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89EE" w14:textId="77777777" w:rsidR="00DB234B" w:rsidRPr="00B3545C" w:rsidRDefault="00DB234B" w:rsidP="00DB234B">
      <w:pPr>
        <w:pStyle w:val="Nzov"/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bookmarkStart w:id="0" w:name="_GoBack"/>
      <w:bookmarkEnd w:id="0"/>
      <w:r w:rsidRPr="00B3545C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</w:t>
      </w:r>
      <w:r w:rsidRPr="00B3545C">
        <w:rPr>
          <w:rFonts w:asciiTheme="minorHAnsi" w:hAnsiTheme="minorHAnsi" w:cstheme="minorHAnsi"/>
          <w:sz w:val="24"/>
          <w:szCs w:val="24"/>
        </w:rPr>
        <w:t xml:space="preserve">Dodatok č. </w:t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>1</w:t>
      </w:r>
      <w:r>
        <w:rPr>
          <w:rFonts w:asciiTheme="minorHAnsi" w:hAnsiTheme="minorHAnsi" w:cstheme="minorHAnsi"/>
          <w:sz w:val="24"/>
          <w:szCs w:val="24"/>
          <w:lang w:val="sk-SK"/>
        </w:rPr>
        <w:t>7</w:t>
      </w:r>
    </w:p>
    <w:p w14:paraId="63903B70" w14:textId="77777777" w:rsidR="00DB234B" w:rsidRPr="00B3545C" w:rsidRDefault="00DB234B" w:rsidP="00DB234B">
      <w:pPr>
        <w:pStyle w:val="Nzov"/>
        <w:spacing w:line="240" w:lineRule="auto"/>
        <w:ind w:hanging="851"/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      k Zmluve č. 3/L/2006 o zbere, preprave a zneškodňovaní komunálneho odpadu</w:t>
      </w:r>
    </w:p>
    <w:p w14:paraId="2F451892" w14:textId="77777777" w:rsidR="00DB234B" w:rsidRPr="00B3545C" w:rsidRDefault="00DB234B" w:rsidP="00DB234B">
      <w:pPr>
        <w:pStyle w:val="Nzov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CC6D90" w14:textId="77777777" w:rsidR="00DB234B" w:rsidRPr="00B3545C" w:rsidRDefault="00DB234B" w:rsidP="00DB234B">
      <w:pPr>
        <w:pStyle w:val="Nzov"/>
        <w:spacing w:line="24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 xml:space="preserve">             </w:t>
      </w:r>
      <w:r w:rsidRPr="00B3545C">
        <w:rPr>
          <w:rFonts w:asciiTheme="minorHAnsi" w:hAnsiTheme="minorHAnsi" w:cstheme="minorHAnsi"/>
          <w:sz w:val="24"/>
          <w:szCs w:val="24"/>
        </w:rPr>
        <w:t xml:space="preserve">z obce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Bugľovce</w:t>
      </w:r>
      <w:proofErr w:type="spellEnd"/>
    </w:p>
    <w:p w14:paraId="2593DC98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            uzavretý medzi</w:t>
      </w:r>
    </w:p>
    <w:p w14:paraId="34827E4C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1.  Objednávateľ:   </w:t>
      </w:r>
      <w:r w:rsidRPr="00B3545C">
        <w:rPr>
          <w:rFonts w:asciiTheme="minorHAnsi" w:hAnsiTheme="minorHAnsi" w:cstheme="minorHAnsi"/>
          <w:b/>
          <w:bCs/>
          <w:sz w:val="24"/>
          <w:szCs w:val="24"/>
          <w:lang w:val="sk-SK"/>
        </w:rPr>
        <w:tab/>
        <w:t xml:space="preserve">Obec </w:t>
      </w:r>
      <w:proofErr w:type="spellStart"/>
      <w:r w:rsidRPr="00B3545C">
        <w:rPr>
          <w:rFonts w:asciiTheme="minorHAnsi" w:hAnsiTheme="minorHAnsi" w:cstheme="minorHAnsi"/>
          <w:b/>
          <w:bCs/>
          <w:sz w:val="24"/>
          <w:szCs w:val="24"/>
          <w:lang w:val="sk-SK"/>
        </w:rPr>
        <w:t>Bugľovce</w:t>
      </w:r>
      <w:proofErr w:type="spellEnd"/>
    </w:p>
    <w:p w14:paraId="0D34039A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  <w:t>Zastúpený: p. Vincent Koňak, starosta obce</w:t>
      </w:r>
    </w:p>
    <w:p w14:paraId="1F7AE431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  <w:t>IČO : 00328987</w:t>
      </w:r>
    </w:p>
    <w:p w14:paraId="4890FCF3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  <w:t>Bankové spojenie : Prima Banka Slovensko, a.s.</w:t>
      </w:r>
    </w:p>
    <w:p w14:paraId="7D44C540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ab/>
        <w:t>číslo účtu : 7506825001/5600</w:t>
      </w:r>
    </w:p>
    <w:p w14:paraId="52501352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IBAN:SK94 5600 0000 0075 0682 5001</w:t>
      </w:r>
    </w:p>
    <w:p w14:paraId="6502205B" w14:textId="77777777" w:rsidR="00DB234B" w:rsidRPr="00B3545C" w:rsidRDefault="00DB234B" w:rsidP="00DB234B">
      <w:pPr>
        <w:pStyle w:val="Nadpis2"/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i w:val="0"/>
          <w:iCs w:val="0"/>
          <w:sz w:val="24"/>
          <w:szCs w:val="24"/>
          <w:lang w:val="sk-SK"/>
        </w:rPr>
        <w:t>2.  Zhotoviteľ:</w:t>
      </w:r>
      <w:r w:rsidRPr="00B3545C">
        <w:rPr>
          <w:rFonts w:asciiTheme="minorHAnsi" w:hAnsiTheme="minorHAnsi" w:cstheme="minorHAnsi"/>
          <w:b w:val="0"/>
          <w:bCs w:val="0"/>
          <w:sz w:val="24"/>
          <w:szCs w:val="24"/>
          <w:lang w:val="sk-SK"/>
        </w:rPr>
        <w:tab/>
      </w:r>
      <w:r w:rsidRPr="00B3545C">
        <w:rPr>
          <w:rFonts w:asciiTheme="minorHAnsi" w:hAnsiTheme="minorHAnsi" w:cstheme="minorHAnsi"/>
          <w:b w:val="0"/>
          <w:bCs w:val="0"/>
          <w:sz w:val="24"/>
          <w:szCs w:val="24"/>
          <w:lang w:val="sk-SK"/>
        </w:rPr>
        <w:tab/>
      </w:r>
      <w:proofErr w:type="spellStart"/>
      <w:r w:rsidRPr="00B3545C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val="sk-SK"/>
        </w:rPr>
        <w:t>Brantner</w:t>
      </w:r>
      <w:proofErr w:type="spellEnd"/>
      <w:r w:rsidRPr="00B3545C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val="sk-SK"/>
        </w:rPr>
        <w:t xml:space="preserve"> Nova </w:t>
      </w:r>
      <w:proofErr w:type="spellStart"/>
      <w:r w:rsidRPr="00B3545C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val="sk-SK"/>
        </w:rPr>
        <w:t>s.r.o</w:t>
      </w:r>
      <w:proofErr w:type="spellEnd"/>
      <w:r w:rsidRPr="00B3545C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val="sk-SK"/>
        </w:rPr>
        <w:t>., Sadová 13, 052 01  Spišská Nová Ves</w:t>
      </w:r>
    </w:p>
    <w:p w14:paraId="1DA02EA8" w14:textId="77777777" w:rsidR="00DB234B" w:rsidRPr="00B3545C" w:rsidRDefault="00DB234B" w:rsidP="00DB234B">
      <w:pPr>
        <w:pStyle w:val="Nadpis1"/>
        <w:ind w:left="1416"/>
        <w:jc w:val="left"/>
        <w:rPr>
          <w:rFonts w:asciiTheme="minorHAnsi" w:hAnsiTheme="minorHAnsi" w:cstheme="minorHAnsi"/>
          <w:b w:val="0"/>
          <w:szCs w:val="24"/>
        </w:rPr>
      </w:pPr>
      <w:r w:rsidRPr="00B3545C">
        <w:rPr>
          <w:rFonts w:asciiTheme="minorHAnsi" w:hAnsiTheme="minorHAnsi" w:cstheme="minorHAnsi"/>
          <w:b w:val="0"/>
          <w:szCs w:val="24"/>
        </w:rPr>
        <w:t>IČO:  31659641</w:t>
      </w:r>
    </w:p>
    <w:p w14:paraId="252AB694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DIČ: 2020502957</w:t>
      </w:r>
    </w:p>
    <w:p w14:paraId="72AB138B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IČ DPH:  SK2020502957</w:t>
      </w:r>
    </w:p>
    <w:p w14:paraId="2819BC26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noProof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noProof/>
          <w:sz w:val="24"/>
          <w:szCs w:val="24"/>
          <w:lang w:val="sk-SK"/>
        </w:rPr>
        <w:t>Právna forma:  s.r.o.</w:t>
      </w:r>
    </w:p>
    <w:p w14:paraId="7E53D2FF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noProof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Zapísaný:  OR OS Košice I , odd. Sro, vl. č. 2044/V </w:t>
      </w:r>
    </w:p>
    <w:p w14:paraId="70D26EA1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noProof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Zastúpený:  </w:t>
      </w:r>
      <w:r w:rsidRPr="00B3545C">
        <w:rPr>
          <w:rFonts w:asciiTheme="minorHAnsi" w:hAnsiTheme="minorHAnsi" w:cstheme="minorHAnsi"/>
          <w:sz w:val="24"/>
          <w:szCs w:val="24"/>
          <w:lang w:val="sk-SK"/>
        </w:rPr>
        <w:t xml:space="preserve">Ing. </w:t>
      </w:r>
      <w:r>
        <w:rPr>
          <w:rFonts w:asciiTheme="minorHAnsi" w:hAnsiTheme="minorHAnsi" w:cstheme="minorHAnsi"/>
          <w:sz w:val="24"/>
          <w:szCs w:val="24"/>
          <w:lang w:val="sk-SK"/>
        </w:rPr>
        <w:t>Martin Suchý</w:t>
      </w:r>
      <w:r w:rsidRPr="00B3545C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, </w:t>
      </w:r>
      <w:r>
        <w:rPr>
          <w:rFonts w:asciiTheme="minorHAnsi" w:hAnsiTheme="minorHAnsi" w:cstheme="minorHAnsi"/>
          <w:noProof/>
          <w:sz w:val="24"/>
          <w:szCs w:val="24"/>
          <w:lang w:val="sk-SK"/>
        </w:rPr>
        <w:t>konateľ</w:t>
      </w:r>
      <w:r w:rsidRPr="00B3545C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 spoločnosti</w:t>
      </w:r>
    </w:p>
    <w:p w14:paraId="53EB0934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noProof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                      Ing. Mária Jasečková, prokurista spoločnosti</w:t>
      </w:r>
    </w:p>
    <w:p w14:paraId="7ACCED53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Bankové spojenie:  Tatra banka a.s.</w:t>
      </w:r>
    </w:p>
    <w:p w14:paraId="22B97666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číslo účtu:  262 784 5102/1100</w:t>
      </w:r>
    </w:p>
    <w:p w14:paraId="3FFFFA9A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IBAN: SK5711000000002627845102</w:t>
      </w:r>
    </w:p>
    <w:p w14:paraId="5A3DADBA" w14:textId="77777777" w:rsidR="00DB234B" w:rsidRPr="00B3545C" w:rsidRDefault="00DB234B" w:rsidP="00DB234B">
      <w:pPr>
        <w:ind w:left="1416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>BIC/SWIFT: TATRSKBX</w:t>
      </w:r>
    </w:p>
    <w:p w14:paraId="0B3E92DD" w14:textId="77777777" w:rsidR="00DB234B" w:rsidRPr="00B3545C" w:rsidRDefault="00DB234B" w:rsidP="00DB234B">
      <w:pPr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A94D70A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sz w:val="24"/>
          <w:szCs w:val="24"/>
          <w:lang w:val="sk-SK"/>
        </w:rPr>
        <w:t xml:space="preserve">Zmluvné strany sa dohodli, že týmto dodatkom sa mení: </w:t>
      </w:r>
    </w:p>
    <w:p w14:paraId="3B0A81A9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1D1D00F2" w14:textId="77777777" w:rsidR="00DB234B" w:rsidRPr="00B3545C" w:rsidRDefault="00DB234B" w:rsidP="00DB234B">
      <w:pPr>
        <w:pStyle w:val="Zarkazkladnhotextu"/>
        <w:tabs>
          <w:tab w:val="left" w:pos="426"/>
        </w:tabs>
        <w:ind w:left="0"/>
        <w:rPr>
          <w:rFonts w:asciiTheme="minorHAnsi" w:hAnsiTheme="minorHAnsi" w:cstheme="minorHAnsi"/>
          <w:b/>
          <w:szCs w:val="24"/>
        </w:rPr>
      </w:pPr>
      <w:r w:rsidRPr="00B3545C">
        <w:rPr>
          <w:rFonts w:asciiTheme="minorHAnsi" w:hAnsiTheme="minorHAnsi" w:cstheme="minorHAnsi"/>
          <w:b/>
          <w:szCs w:val="24"/>
        </w:rPr>
        <w:t>V článku III. Cena sa mení bod 1 a znie n</w:t>
      </w:r>
      <w:r w:rsidRPr="00B3545C">
        <w:rPr>
          <w:rFonts w:asciiTheme="minorHAnsi" w:hAnsiTheme="minorHAnsi" w:cstheme="minorHAnsi"/>
          <w:b/>
          <w:szCs w:val="24"/>
          <w:lang w:val="sk-SK"/>
        </w:rPr>
        <w:t>a</w:t>
      </w:r>
      <w:proofErr w:type="spellStart"/>
      <w:r w:rsidRPr="00B3545C">
        <w:rPr>
          <w:rFonts w:asciiTheme="minorHAnsi" w:hAnsiTheme="minorHAnsi" w:cstheme="minorHAnsi"/>
          <w:b/>
          <w:szCs w:val="24"/>
        </w:rPr>
        <w:t>sledovne</w:t>
      </w:r>
      <w:proofErr w:type="spellEnd"/>
      <w:r w:rsidRPr="00B3545C">
        <w:rPr>
          <w:rFonts w:asciiTheme="minorHAnsi" w:hAnsiTheme="minorHAnsi" w:cstheme="minorHAnsi"/>
          <w:b/>
          <w:szCs w:val="24"/>
        </w:rPr>
        <w:t>:</w:t>
      </w:r>
    </w:p>
    <w:p w14:paraId="7CBA0180" w14:textId="77777777" w:rsidR="00DB234B" w:rsidRPr="00B3545C" w:rsidRDefault="00DB234B" w:rsidP="00DB234B">
      <w:pPr>
        <w:pStyle w:val="Zarkazkladnhotextu"/>
        <w:ind w:left="0"/>
        <w:jc w:val="left"/>
        <w:rPr>
          <w:rFonts w:asciiTheme="minorHAnsi" w:hAnsiTheme="minorHAnsi" w:cstheme="minorHAnsi"/>
          <w:b/>
          <w:szCs w:val="24"/>
        </w:rPr>
      </w:pPr>
    </w:p>
    <w:p w14:paraId="06D8978B" w14:textId="77777777" w:rsidR="00DB234B" w:rsidRPr="00B3545C" w:rsidRDefault="00DB234B" w:rsidP="00DB234B">
      <w:pPr>
        <w:pStyle w:val="Zarkazkladnhotextu"/>
        <w:ind w:left="0"/>
        <w:jc w:val="left"/>
        <w:rPr>
          <w:rFonts w:asciiTheme="minorHAnsi" w:hAnsiTheme="minorHAnsi" w:cstheme="minorHAnsi"/>
          <w:b/>
          <w:szCs w:val="24"/>
        </w:rPr>
      </w:pPr>
      <w:r w:rsidRPr="00B3545C">
        <w:rPr>
          <w:rFonts w:asciiTheme="minorHAnsi" w:hAnsiTheme="minorHAnsi" w:cstheme="minorHAnsi"/>
          <w:b/>
          <w:szCs w:val="24"/>
        </w:rPr>
        <w:t>1.   Ceny za zber, prepravu a zneškodnenie KO:</w:t>
      </w:r>
      <w:r w:rsidRPr="00B3545C">
        <w:rPr>
          <w:rFonts w:asciiTheme="minorHAnsi" w:hAnsiTheme="minorHAnsi" w:cstheme="minorHAnsi"/>
          <w:b/>
          <w:i/>
          <w:szCs w:val="24"/>
        </w:rPr>
        <w:t xml:space="preserve">                                 </w:t>
      </w:r>
      <w:r>
        <w:rPr>
          <w:rFonts w:asciiTheme="minorHAnsi" w:hAnsiTheme="minorHAnsi" w:cstheme="minorHAnsi"/>
          <w:b/>
          <w:i/>
          <w:szCs w:val="24"/>
          <w:lang w:val="sk-SK"/>
        </w:rPr>
        <w:t xml:space="preserve">             </w:t>
      </w:r>
      <w:r w:rsidRPr="00B3545C">
        <w:rPr>
          <w:rFonts w:asciiTheme="minorHAnsi" w:hAnsiTheme="minorHAnsi" w:cstheme="minorHAnsi"/>
          <w:b/>
          <w:i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Cs w:val="24"/>
          <w:lang w:val="sk-SK"/>
        </w:rPr>
        <w:t xml:space="preserve"> </w:t>
      </w:r>
      <w:r w:rsidRPr="00B3545C">
        <w:rPr>
          <w:rFonts w:asciiTheme="minorHAnsi" w:hAnsiTheme="minorHAnsi" w:cstheme="minorHAnsi"/>
          <w:b/>
          <w:i/>
          <w:szCs w:val="24"/>
        </w:rPr>
        <w:t xml:space="preserve">€                 </w:t>
      </w:r>
    </w:p>
    <w:p w14:paraId="3E3A75B4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B3545C">
        <w:rPr>
          <w:rFonts w:asciiTheme="minorHAnsi" w:hAnsiTheme="minorHAnsi" w:cstheme="minorHAnsi"/>
          <w:szCs w:val="24"/>
        </w:rPr>
        <w:t xml:space="preserve">       Nádoba KUKA </w:t>
      </w:r>
      <w:smartTag w:uri="urn:schemas-microsoft-com:office:smarttags" w:element="metricconverter">
        <w:smartTagPr>
          <w:attr w:name="ProductID" w:val="110 l"/>
        </w:smartTagPr>
        <w:r w:rsidRPr="00B3545C">
          <w:rPr>
            <w:rFonts w:asciiTheme="minorHAnsi" w:hAnsiTheme="minorHAnsi" w:cstheme="minorHAnsi"/>
            <w:szCs w:val="24"/>
          </w:rPr>
          <w:t>110 l</w:t>
        </w:r>
      </w:smartTag>
      <w:r w:rsidRPr="00B3545C">
        <w:rPr>
          <w:rFonts w:asciiTheme="minorHAnsi" w:hAnsiTheme="minorHAnsi" w:cstheme="minorHAnsi"/>
          <w:szCs w:val="24"/>
        </w:rPr>
        <w:t xml:space="preserve">  - zber a odvoz</w:t>
      </w:r>
      <w:r w:rsidRPr="00B3545C">
        <w:rPr>
          <w:rFonts w:asciiTheme="minorHAnsi" w:hAnsiTheme="minorHAnsi" w:cstheme="minorHAnsi"/>
          <w:szCs w:val="24"/>
        </w:rPr>
        <w:tab/>
        <w:t xml:space="preserve">       </w:t>
      </w:r>
      <w:r w:rsidRPr="00B3545C">
        <w:rPr>
          <w:rFonts w:asciiTheme="minorHAnsi" w:hAnsiTheme="minorHAnsi" w:cstheme="minorHAnsi"/>
          <w:szCs w:val="24"/>
        </w:rPr>
        <w:tab/>
      </w:r>
      <w:r w:rsidRPr="00B3545C">
        <w:rPr>
          <w:rFonts w:asciiTheme="minorHAnsi" w:hAnsiTheme="minorHAnsi" w:cstheme="minorHAnsi"/>
          <w:szCs w:val="24"/>
        </w:rPr>
        <w:tab/>
      </w:r>
      <w:r w:rsidRPr="00B3545C">
        <w:rPr>
          <w:rFonts w:asciiTheme="minorHAnsi" w:hAnsiTheme="minorHAnsi" w:cstheme="minorHAnsi"/>
          <w:szCs w:val="24"/>
        </w:rPr>
        <w:tab/>
        <w:t xml:space="preserve">      </w:t>
      </w:r>
      <w:r>
        <w:rPr>
          <w:rFonts w:asciiTheme="minorHAnsi" w:hAnsiTheme="minorHAnsi" w:cstheme="minorHAnsi"/>
          <w:szCs w:val="24"/>
          <w:lang w:val="sk-SK"/>
        </w:rPr>
        <w:t xml:space="preserve">       1,25</w:t>
      </w:r>
      <w:r w:rsidRPr="00B3545C">
        <w:rPr>
          <w:rFonts w:asciiTheme="minorHAnsi" w:hAnsiTheme="minorHAnsi" w:cstheme="minorHAnsi"/>
          <w:szCs w:val="24"/>
        </w:rPr>
        <w:t xml:space="preserve"> €</w:t>
      </w:r>
    </w:p>
    <w:p w14:paraId="63C25BCC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  <w:lang w:val="sk-SK"/>
        </w:rPr>
      </w:pPr>
      <w:r w:rsidRPr="00B3545C">
        <w:rPr>
          <w:rFonts w:asciiTheme="minorHAnsi" w:hAnsiTheme="minorHAnsi" w:cstheme="minorHAnsi"/>
          <w:szCs w:val="24"/>
        </w:rPr>
        <w:t xml:space="preserve">       Nádoba BOBR 1 100l – zber a preprava</w:t>
      </w:r>
      <w:r w:rsidRPr="00B3545C">
        <w:rPr>
          <w:rFonts w:asciiTheme="minorHAnsi" w:hAnsiTheme="minorHAnsi" w:cstheme="minorHAnsi"/>
          <w:szCs w:val="24"/>
        </w:rPr>
        <w:tab/>
      </w:r>
      <w:r w:rsidRPr="00B3545C">
        <w:rPr>
          <w:rFonts w:asciiTheme="minorHAnsi" w:hAnsiTheme="minorHAnsi" w:cstheme="minorHAnsi"/>
          <w:szCs w:val="24"/>
        </w:rPr>
        <w:tab/>
      </w:r>
      <w:r w:rsidRPr="00B3545C">
        <w:rPr>
          <w:rFonts w:asciiTheme="minorHAnsi" w:hAnsiTheme="minorHAnsi" w:cstheme="minorHAnsi"/>
          <w:szCs w:val="24"/>
        </w:rPr>
        <w:tab/>
        <w:t xml:space="preserve">      </w:t>
      </w:r>
      <w:r>
        <w:rPr>
          <w:rFonts w:asciiTheme="minorHAnsi" w:hAnsiTheme="minorHAnsi" w:cstheme="minorHAnsi"/>
          <w:szCs w:val="24"/>
          <w:lang w:val="sk-SK"/>
        </w:rPr>
        <w:t xml:space="preserve">                    7,24</w:t>
      </w:r>
      <w:r w:rsidRPr="00B3545C">
        <w:rPr>
          <w:rFonts w:asciiTheme="minorHAnsi" w:hAnsiTheme="minorHAnsi" w:cstheme="minorHAnsi"/>
          <w:szCs w:val="24"/>
        </w:rPr>
        <w:t xml:space="preserve"> €</w:t>
      </w:r>
    </w:p>
    <w:p w14:paraId="3248800B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  <w:lang w:val="sk-SK"/>
        </w:rPr>
      </w:pPr>
      <w:r w:rsidRPr="00B3545C">
        <w:rPr>
          <w:rFonts w:asciiTheme="minorHAnsi" w:hAnsiTheme="minorHAnsi" w:cstheme="minorHAnsi"/>
          <w:szCs w:val="24"/>
          <w:lang w:val="sk-SK"/>
        </w:rPr>
        <w:t xml:space="preserve">       Nádoba GMT 240 l – zber a odvoz                                                 </w:t>
      </w:r>
      <w:r>
        <w:rPr>
          <w:rFonts w:asciiTheme="minorHAnsi" w:hAnsiTheme="minorHAnsi" w:cstheme="minorHAnsi"/>
          <w:szCs w:val="24"/>
          <w:lang w:val="sk-SK"/>
        </w:rPr>
        <w:t xml:space="preserve">              2,10</w:t>
      </w:r>
      <w:r w:rsidRPr="00B3545C">
        <w:rPr>
          <w:rFonts w:asciiTheme="minorHAnsi" w:hAnsiTheme="minorHAnsi" w:cstheme="minorHAnsi"/>
          <w:szCs w:val="24"/>
          <w:lang w:val="sk-SK"/>
        </w:rPr>
        <w:t xml:space="preserve"> €</w:t>
      </w:r>
    </w:p>
    <w:p w14:paraId="22650528" w14:textId="77777777" w:rsidR="00DB234B" w:rsidRPr="00B3545C" w:rsidRDefault="00DB234B" w:rsidP="00DB234B">
      <w:pPr>
        <w:pStyle w:val="Nzov"/>
        <w:spacing w:line="240" w:lineRule="auto"/>
        <w:ind w:firstLine="0"/>
        <w:jc w:val="left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B3545C">
        <w:rPr>
          <w:rFonts w:asciiTheme="minorHAnsi" w:hAnsiTheme="minorHAnsi" w:cstheme="minorHAnsi"/>
          <w:b w:val="0"/>
          <w:sz w:val="24"/>
          <w:szCs w:val="24"/>
        </w:rPr>
        <w:t xml:space="preserve">       Vrecia</w:t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</w:rPr>
        <w:tab/>
      </w:r>
      <w:r w:rsidRPr="00B3545C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</w:t>
      </w:r>
      <w:r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0,63</w:t>
      </w:r>
      <w:r w:rsidRPr="00B3545C">
        <w:rPr>
          <w:rFonts w:asciiTheme="minorHAnsi" w:hAnsiTheme="minorHAnsi" w:cstheme="minorHAnsi"/>
          <w:b w:val="0"/>
          <w:sz w:val="24"/>
          <w:szCs w:val="24"/>
        </w:rPr>
        <w:t xml:space="preserve"> €</w:t>
      </w:r>
    </w:p>
    <w:p w14:paraId="18839D3C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</w:t>
      </w:r>
      <w:bookmarkStart w:id="1" w:name="_Hlk86994465"/>
      <w:bookmarkStart w:id="2" w:name="_Hlk87173937"/>
      <w:r w:rsidRPr="00C56E77">
        <w:rPr>
          <w:rFonts w:asciiTheme="minorHAnsi" w:hAnsiTheme="minorHAnsi" w:cstheme="minorHAnsi"/>
          <w:szCs w:val="24"/>
        </w:rPr>
        <w:t>Cena za uloženie 1 tony odpadu s </w:t>
      </w:r>
      <w:proofErr w:type="spellStart"/>
      <w:r w:rsidRPr="00C56E77">
        <w:rPr>
          <w:rFonts w:asciiTheme="minorHAnsi" w:hAnsiTheme="minorHAnsi" w:cstheme="minorHAnsi"/>
          <w:szCs w:val="24"/>
        </w:rPr>
        <w:t>kat.č</w:t>
      </w:r>
      <w:proofErr w:type="spellEnd"/>
      <w:r w:rsidRPr="00C56E77">
        <w:rPr>
          <w:rFonts w:asciiTheme="minorHAnsi" w:hAnsiTheme="minorHAnsi" w:cstheme="minorHAnsi"/>
          <w:szCs w:val="24"/>
        </w:rPr>
        <w:t>. 20 03 08 – skutočná hmotnosť</w:t>
      </w:r>
      <w:r w:rsidRPr="00C56E77">
        <w:rPr>
          <w:rFonts w:asciiTheme="minorHAnsi" w:hAnsiTheme="minorHAnsi" w:cstheme="minorHAnsi"/>
          <w:szCs w:val="24"/>
        </w:rPr>
        <w:tab/>
        <w:t>71,32 €/t</w:t>
      </w:r>
    </w:p>
    <w:p w14:paraId="0C33C823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Cena za uloženie 1 tony odpadu s </w:t>
      </w:r>
      <w:proofErr w:type="spellStart"/>
      <w:r w:rsidRPr="00F841D1">
        <w:rPr>
          <w:rFonts w:asciiTheme="minorHAnsi" w:hAnsiTheme="minorHAnsi" w:cstheme="minorHAnsi"/>
          <w:szCs w:val="24"/>
        </w:rPr>
        <w:t>kat.č</w:t>
      </w:r>
      <w:proofErr w:type="spellEnd"/>
      <w:r w:rsidRPr="00F841D1">
        <w:rPr>
          <w:rFonts w:asciiTheme="minorHAnsi" w:hAnsiTheme="minorHAnsi" w:cstheme="minorHAnsi"/>
          <w:szCs w:val="24"/>
        </w:rPr>
        <w:t>. 20 03 01– skutočná hmotnosť</w:t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58</w:t>
      </w:r>
      <w:r w:rsidRPr="00F841D1">
        <w:rPr>
          <w:rFonts w:asciiTheme="minorHAnsi" w:hAnsiTheme="minorHAnsi" w:cstheme="minorHAnsi"/>
          <w:szCs w:val="24"/>
        </w:rPr>
        <w:t xml:space="preserve">,00 €/t   </w:t>
      </w:r>
    </w:p>
    <w:p w14:paraId="3991A92D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Cena za uloženie 1 tony odpadu s </w:t>
      </w:r>
      <w:proofErr w:type="spellStart"/>
      <w:r w:rsidRPr="00F841D1">
        <w:rPr>
          <w:rFonts w:asciiTheme="minorHAnsi" w:hAnsiTheme="minorHAnsi" w:cstheme="minorHAnsi"/>
          <w:szCs w:val="24"/>
        </w:rPr>
        <w:t>kat.č</w:t>
      </w:r>
      <w:proofErr w:type="spellEnd"/>
      <w:r w:rsidRPr="00F841D1">
        <w:rPr>
          <w:rFonts w:asciiTheme="minorHAnsi" w:hAnsiTheme="minorHAnsi" w:cstheme="minorHAnsi"/>
          <w:szCs w:val="24"/>
        </w:rPr>
        <w:t>. 20 03 07– skutočná hmotnosť</w:t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64</w:t>
      </w:r>
      <w:r w:rsidRPr="00F841D1">
        <w:rPr>
          <w:rFonts w:asciiTheme="minorHAnsi" w:hAnsiTheme="minorHAnsi" w:cstheme="minorHAnsi"/>
          <w:szCs w:val="24"/>
        </w:rPr>
        <w:t xml:space="preserve">,00 €/t   </w:t>
      </w:r>
      <w:bookmarkEnd w:id="1"/>
    </w:p>
    <w:p w14:paraId="2414019C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Poplatok za uloženie 1 tony odpadu bude účtovaný v zmysle platnej legislatívy.</w:t>
      </w:r>
    </w:p>
    <w:bookmarkEnd w:id="2"/>
    <w:p w14:paraId="2E8E847B" w14:textId="77777777" w:rsidR="00DB234B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2C7D2F1D" w14:textId="77777777" w:rsidR="00DB234B" w:rsidRPr="003F06A3" w:rsidRDefault="00DB234B" w:rsidP="00DB234B">
      <w:pPr>
        <w:pStyle w:val="Zarkazkladnhotextu"/>
        <w:tabs>
          <w:tab w:val="left" w:pos="426"/>
        </w:tabs>
        <w:ind w:left="0"/>
        <w:rPr>
          <w:rFonts w:asciiTheme="minorHAnsi" w:hAnsiTheme="minorHAnsi" w:cstheme="minorHAnsi"/>
          <w:b/>
          <w:szCs w:val="24"/>
        </w:rPr>
      </w:pPr>
      <w:r w:rsidRPr="003F06A3">
        <w:rPr>
          <w:rFonts w:asciiTheme="minorHAnsi" w:hAnsiTheme="minorHAnsi" w:cstheme="minorHAnsi"/>
          <w:b/>
          <w:szCs w:val="24"/>
        </w:rPr>
        <w:t xml:space="preserve">V článku III. Cena sa mení bod </w:t>
      </w:r>
      <w:r>
        <w:rPr>
          <w:rFonts w:asciiTheme="minorHAnsi" w:hAnsiTheme="minorHAnsi" w:cstheme="minorHAnsi"/>
          <w:b/>
          <w:szCs w:val="24"/>
          <w:lang w:val="sk-SK"/>
        </w:rPr>
        <w:t>4</w:t>
      </w:r>
      <w:r w:rsidRPr="003F06A3">
        <w:rPr>
          <w:rFonts w:asciiTheme="minorHAnsi" w:hAnsiTheme="minorHAnsi" w:cstheme="minorHAnsi"/>
          <w:b/>
          <w:szCs w:val="24"/>
        </w:rPr>
        <w:t xml:space="preserve"> a znie nasledovne:</w:t>
      </w:r>
    </w:p>
    <w:p w14:paraId="59852980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6495F5A7" w14:textId="77777777" w:rsidR="00DB234B" w:rsidRPr="00F841D1" w:rsidRDefault="00DB234B" w:rsidP="00DB234B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841D1">
        <w:rPr>
          <w:rFonts w:asciiTheme="minorHAnsi" w:hAnsiTheme="minorHAnsi" w:cstheme="minorHAnsi"/>
          <w:b/>
          <w:sz w:val="24"/>
          <w:szCs w:val="24"/>
        </w:rPr>
        <w:t>Zber komunálneho odpadu s obsahom škodlivín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841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FE05EC" w14:textId="77777777" w:rsidR="00DB234B" w:rsidRPr="00D17705" w:rsidRDefault="00DB234B" w:rsidP="00DB234B">
      <w:pPr>
        <w:rPr>
          <w:rFonts w:asciiTheme="minorHAnsi" w:hAnsiTheme="minorHAnsi" w:cstheme="minorHAnsi"/>
          <w:i/>
          <w:sz w:val="24"/>
          <w:szCs w:val="24"/>
        </w:rPr>
      </w:pPr>
    </w:p>
    <w:p w14:paraId="17360B0D" w14:textId="77777777" w:rsidR="00DB234B" w:rsidRPr="0055553A" w:rsidRDefault="00DB234B" w:rsidP="00DB234B">
      <w:pPr>
        <w:rPr>
          <w:rFonts w:asciiTheme="minorHAnsi" w:hAnsiTheme="minorHAnsi" w:cstheme="minorHAnsi"/>
          <w:iCs/>
          <w:sz w:val="24"/>
          <w:szCs w:val="24"/>
        </w:rPr>
      </w:pPr>
      <w:r w:rsidRPr="0055553A">
        <w:rPr>
          <w:rFonts w:asciiTheme="minorHAnsi" w:hAnsiTheme="minorHAnsi" w:cstheme="minorHAnsi"/>
          <w:iCs/>
          <w:sz w:val="24"/>
          <w:szCs w:val="24"/>
        </w:rPr>
        <w:t xml:space="preserve">Cena za vývoz </w:t>
      </w:r>
      <w:proofErr w:type="spellStart"/>
      <w:r w:rsidRPr="0055553A">
        <w:rPr>
          <w:rFonts w:asciiTheme="minorHAnsi" w:hAnsiTheme="minorHAnsi" w:cstheme="minorHAnsi"/>
          <w:iCs/>
          <w:sz w:val="24"/>
          <w:szCs w:val="24"/>
        </w:rPr>
        <w:t>vozidlom</w:t>
      </w:r>
      <w:proofErr w:type="spellEnd"/>
      <w:r w:rsidRPr="0055553A">
        <w:rPr>
          <w:rFonts w:asciiTheme="minorHAnsi" w:hAnsiTheme="minorHAnsi" w:cstheme="minorHAnsi"/>
          <w:iCs/>
          <w:sz w:val="24"/>
          <w:szCs w:val="24"/>
        </w:rPr>
        <w:t xml:space="preserve"> Citroen JUMPER na </w:t>
      </w:r>
      <w:proofErr w:type="spellStart"/>
      <w:r w:rsidRPr="0055553A">
        <w:rPr>
          <w:rFonts w:asciiTheme="minorHAnsi" w:hAnsiTheme="minorHAnsi" w:cstheme="minorHAnsi"/>
          <w:iCs/>
          <w:sz w:val="24"/>
          <w:szCs w:val="24"/>
        </w:rPr>
        <w:t>zber</w:t>
      </w:r>
      <w:proofErr w:type="spellEnd"/>
      <w:r w:rsidRPr="0055553A">
        <w:rPr>
          <w:rFonts w:asciiTheme="minorHAnsi" w:hAnsiTheme="minorHAnsi" w:cstheme="minorHAnsi"/>
          <w:iCs/>
          <w:sz w:val="24"/>
          <w:szCs w:val="24"/>
        </w:rPr>
        <w:t xml:space="preserve"> KO s </w:t>
      </w:r>
      <w:proofErr w:type="spellStart"/>
      <w:r w:rsidRPr="0055553A">
        <w:rPr>
          <w:rFonts w:asciiTheme="minorHAnsi" w:hAnsiTheme="minorHAnsi" w:cstheme="minorHAnsi"/>
          <w:iCs/>
          <w:sz w:val="24"/>
          <w:szCs w:val="24"/>
        </w:rPr>
        <w:t>obsahom</w:t>
      </w:r>
      <w:proofErr w:type="spellEnd"/>
      <w:r w:rsidRPr="0055553A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55553A">
        <w:rPr>
          <w:rFonts w:asciiTheme="minorHAnsi" w:hAnsiTheme="minorHAnsi" w:cstheme="minorHAnsi"/>
          <w:iCs/>
          <w:sz w:val="24"/>
          <w:szCs w:val="24"/>
        </w:rPr>
        <w:t>škodlivín</w:t>
      </w:r>
      <w:proofErr w:type="spellEnd"/>
      <w:r w:rsidRPr="005555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0F529CCF" w14:textId="77777777" w:rsidR="00DB234B" w:rsidRPr="0055553A" w:rsidRDefault="00DB234B" w:rsidP="00DB234B">
      <w:pPr>
        <w:pStyle w:val="Odsekzoznamu"/>
        <w:numPr>
          <w:ilvl w:val="0"/>
          <w:numId w:val="2"/>
        </w:numPr>
        <w:tabs>
          <w:tab w:val="clear" w:pos="3120"/>
          <w:tab w:val="num" w:pos="284"/>
        </w:tabs>
        <w:ind w:hanging="3120"/>
        <w:rPr>
          <w:rFonts w:asciiTheme="minorHAnsi" w:hAnsiTheme="minorHAnsi" w:cstheme="minorHAnsi"/>
          <w:iCs/>
          <w:sz w:val="24"/>
          <w:szCs w:val="24"/>
        </w:rPr>
      </w:pPr>
      <w:r w:rsidRPr="0055553A">
        <w:rPr>
          <w:rFonts w:asciiTheme="minorHAnsi" w:hAnsiTheme="minorHAnsi" w:cstheme="minorHAnsi"/>
          <w:iCs/>
          <w:sz w:val="24"/>
          <w:szCs w:val="24"/>
        </w:rPr>
        <w:t xml:space="preserve">doprava </w:t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  <w:t>0,</w:t>
      </w:r>
      <w:r>
        <w:rPr>
          <w:rFonts w:asciiTheme="minorHAnsi" w:hAnsiTheme="minorHAnsi" w:cstheme="minorHAnsi"/>
          <w:iCs/>
          <w:sz w:val="24"/>
          <w:szCs w:val="24"/>
        </w:rPr>
        <w:t>63</w:t>
      </w:r>
      <w:r w:rsidRPr="0055553A">
        <w:rPr>
          <w:rFonts w:asciiTheme="minorHAnsi" w:hAnsiTheme="minorHAnsi" w:cstheme="minorHAnsi"/>
          <w:iCs/>
          <w:sz w:val="24"/>
          <w:szCs w:val="24"/>
        </w:rPr>
        <w:t>€/km</w:t>
      </w:r>
    </w:p>
    <w:p w14:paraId="6F5675AE" w14:textId="77777777" w:rsidR="00DB234B" w:rsidRPr="0055553A" w:rsidRDefault="00DB234B" w:rsidP="00DB234B">
      <w:pPr>
        <w:pStyle w:val="Odsekzoznamu"/>
        <w:numPr>
          <w:ilvl w:val="0"/>
          <w:numId w:val="2"/>
        </w:numPr>
        <w:tabs>
          <w:tab w:val="clear" w:pos="3120"/>
        </w:tabs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5553A">
        <w:rPr>
          <w:rFonts w:asciiTheme="minorHAnsi" w:hAnsiTheme="minorHAnsi" w:cstheme="minorHAnsi"/>
          <w:iCs/>
          <w:sz w:val="24"/>
          <w:szCs w:val="24"/>
        </w:rPr>
        <w:t>použitie vozidla</w:t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</w:r>
      <w:r w:rsidRPr="0055553A">
        <w:rPr>
          <w:rFonts w:asciiTheme="minorHAnsi" w:hAnsiTheme="minorHAnsi" w:cstheme="minorHAnsi"/>
          <w:iCs/>
          <w:sz w:val="24"/>
          <w:szCs w:val="24"/>
        </w:rPr>
        <w:tab/>
        <w:t>6,</w:t>
      </w:r>
      <w:r>
        <w:rPr>
          <w:rFonts w:asciiTheme="minorHAnsi" w:hAnsiTheme="minorHAnsi" w:cstheme="minorHAnsi"/>
          <w:iCs/>
          <w:sz w:val="24"/>
          <w:szCs w:val="24"/>
        </w:rPr>
        <w:t>9</w:t>
      </w:r>
      <w:r w:rsidRPr="0055553A">
        <w:rPr>
          <w:rFonts w:asciiTheme="minorHAnsi" w:hAnsiTheme="minorHAnsi" w:cstheme="minorHAnsi"/>
          <w:iCs/>
          <w:sz w:val="24"/>
          <w:szCs w:val="24"/>
        </w:rPr>
        <w:t>0€/15 min.</w:t>
      </w:r>
    </w:p>
    <w:p w14:paraId="62ED9529" w14:textId="77777777" w:rsidR="00DB234B" w:rsidRPr="00D17705" w:rsidRDefault="00DB234B" w:rsidP="00DB234B">
      <w:pPr>
        <w:rPr>
          <w:rFonts w:asciiTheme="minorHAnsi" w:hAnsiTheme="minorHAnsi" w:cstheme="minorHAnsi"/>
          <w:iCs/>
          <w:sz w:val="24"/>
          <w:szCs w:val="24"/>
        </w:rPr>
      </w:pPr>
    </w:p>
    <w:p w14:paraId="4F8036F6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04C958E2" w14:textId="77777777" w:rsidR="00DB234B" w:rsidRPr="002F427D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bookmarkStart w:id="3" w:name="_Hlk87089112"/>
      <w:r w:rsidRPr="002F427D">
        <w:rPr>
          <w:rFonts w:asciiTheme="minorHAnsi" w:hAnsiTheme="minorHAnsi" w:cstheme="minorHAnsi"/>
          <w:szCs w:val="24"/>
        </w:rPr>
        <w:t>za zneškodnenie KO s obsahom škodlivín:</w:t>
      </w:r>
    </w:p>
    <w:p w14:paraId="3B637D97" w14:textId="77777777" w:rsidR="00DB234B" w:rsidRPr="002F427D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bookmarkStart w:id="4" w:name="_Hlk87274735"/>
      <w:r w:rsidRPr="002F427D">
        <w:rPr>
          <w:rFonts w:asciiTheme="minorHAnsi" w:hAnsiTheme="minorHAnsi" w:cstheme="minorHAnsi"/>
          <w:szCs w:val="24"/>
        </w:rPr>
        <w:t xml:space="preserve">    </w:t>
      </w:r>
      <w:bookmarkStart w:id="5" w:name="_Hlk86994372"/>
      <w:r w:rsidRPr="002F427D">
        <w:rPr>
          <w:rFonts w:asciiTheme="minorHAnsi" w:hAnsiTheme="minorHAnsi" w:cstheme="minorHAnsi"/>
          <w:szCs w:val="24"/>
        </w:rPr>
        <w:t xml:space="preserve">   </w:t>
      </w:r>
      <w:bookmarkStart w:id="6" w:name="_Hlk87264082"/>
      <w:bookmarkEnd w:id="3"/>
      <w:bookmarkEnd w:id="5"/>
      <w:r w:rsidRPr="002F427D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2F427D">
        <w:rPr>
          <w:rFonts w:asciiTheme="minorHAnsi" w:hAnsiTheme="minorHAnsi" w:cstheme="minorHAnsi"/>
          <w:szCs w:val="24"/>
        </w:rPr>
        <w:t>elektroodpady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 v členení podľa prílohy č. 7 vyhlášky č. 373/2015 </w:t>
      </w:r>
      <w:proofErr w:type="spellStart"/>
      <w:r w:rsidRPr="002F427D">
        <w:rPr>
          <w:rFonts w:asciiTheme="minorHAnsi" w:hAnsiTheme="minorHAnsi" w:cstheme="minorHAnsi"/>
          <w:szCs w:val="24"/>
        </w:rPr>
        <w:t>Z.z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     0,00 € </w:t>
      </w:r>
    </w:p>
    <w:p w14:paraId="72D5D920" w14:textId="77777777" w:rsidR="00DB234B" w:rsidRPr="002F427D" w:rsidRDefault="00DB234B" w:rsidP="00DB234B">
      <w:pPr>
        <w:pStyle w:val="Zarkazkladnhotextu"/>
        <w:ind w:left="0"/>
        <w:jc w:val="left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20 01 26 – oleje a tuky                                          </w:t>
      </w:r>
      <w:r w:rsidRPr="002F427D">
        <w:rPr>
          <w:rFonts w:asciiTheme="minorHAnsi" w:hAnsiTheme="minorHAnsi" w:cstheme="minorHAnsi"/>
          <w:szCs w:val="24"/>
        </w:rPr>
        <w:tab/>
        <w:t xml:space="preserve">    0,00 €         </w:t>
      </w:r>
    </w:p>
    <w:p w14:paraId="10F7A793" w14:textId="77777777" w:rsidR="00DB234B" w:rsidRPr="002F427D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>. 20 01 33 – batérie a akumulátory</w:t>
      </w:r>
      <w:r w:rsidRPr="002F427D">
        <w:rPr>
          <w:rFonts w:asciiTheme="minorHAnsi" w:hAnsiTheme="minorHAnsi" w:cstheme="minorHAnsi"/>
          <w:szCs w:val="24"/>
        </w:rPr>
        <w:tab/>
        <w:t xml:space="preserve">                              0,00 € </w:t>
      </w:r>
      <w:r w:rsidRPr="002F427D">
        <w:rPr>
          <w:rFonts w:asciiTheme="minorHAnsi" w:hAnsiTheme="minorHAnsi" w:cstheme="minorHAnsi"/>
          <w:szCs w:val="24"/>
        </w:rPr>
        <w:tab/>
      </w:r>
    </w:p>
    <w:p w14:paraId="07E46B20" w14:textId="77777777" w:rsidR="00DB234B" w:rsidRPr="002F427D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15 02 02 – </w:t>
      </w:r>
      <w:proofErr w:type="spellStart"/>
      <w:r w:rsidRPr="002F427D">
        <w:rPr>
          <w:rFonts w:asciiTheme="minorHAnsi" w:hAnsiTheme="minorHAnsi" w:cstheme="minorHAnsi"/>
          <w:szCs w:val="24"/>
        </w:rPr>
        <w:t>absorbenty</w:t>
      </w:r>
      <w:proofErr w:type="spellEnd"/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  <w:t xml:space="preserve">                </w:t>
      </w:r>
      <w:r>
        <w:rPr>
          <w:rFonts w:asciiTheme="minorHAnsi" w:hAnsiTheme="minorHAnsi" w:cstheme="minorHAnsi"/>
          <w:szCs w:val="24"/>
        </w:rPr>
        <w:t xml:space="preserve"> 2,10</w:t>
      </w:r>
      <w:r w:rsidRPr="002F427D">
        <w:rPr>
          <w:rFonts w:asciiTheme="minorHAnsi" w:hAnsiTheme="minorHAnsi" w:cstheme="minorHAnsi"/>
          <w:szCs w:val="24"/>
        </w:rPr>
        <w:t xml:space="preserve"> € / kg</w:t>
      </w:r>
      <w:r w:rsidRPr="002F427D">
        <w:rPr>
          <w:rFonts w:asciiTheme="minorHAnsi" w:hAnsiTheme="minorHAnsi" w:cstheme="minorHAnsi"/>
          <w:szCs w:val="24"/>
        </w:rPr>
        <w:tab/>
      </w:r>
    </w:p>
    <w:p w14:paraId="60EE715B" w14:textId="77777777" w:rsidR="00DB234B" w:rsidRPr="002F427D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>.  16 01 07 - olejové filtre</w:t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  <w:t xml:space="preserve">      </w:t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  <w:t xml:space="preserve">                </w:t>
      </w:r>
      <w:r>
        <w:rPr>
          <w:rFonts w:asciiTheme="minorHAnsi" w:hAnsiTheme="minorHAnsi" w:cstheme="minorHAnsi"/>
          <w:szCs w:val="24"/>
        </w:rPr>
        <w:t xml:space="preserve"> 2,10</w:t>
      </w:r>
      <w:r w:rsidRPr="002F427D">
        <w:rPr>
          <w:rFonts w:asciiTheme="minorHAnsi" w:hAnsiTheme="minorHAnsi" w:cstheme="minorHAnsi"/>
          <w:szCs w:val="24"/>
        </w:rPr>
        <w:t xml:space="preserve"> € / kg</w:t>
      </w:r>
      <w:r w:rsidRPr="002F427D">
        <w:rPr>
          <w:rFonts w:asciiTheme="minorHAnsi" w:hAnsiTheme="minorHAnsi" w:cstheme="minorHAnsi"/>
          <w:szCs w:val="24"/>
        </w:rPr>
        <w:tab/>
      </w:r>
    </w:p>
    <w:p w14:paraId="367F9BE2" w14:textId="77777777" w:rsidR="00DB234B" w:rsidRPr="002F427D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 20 01 05,príp. 15 01 10 - obaly </w:t>
      </w:r>
      <w:proofErr w:type="spellStart"/>
      <w:r w:rsidRPr="002F427D">
        <w:rPr>
          <w:rFonts w:asciiTheme="minorHAnsi" w:hAnsiTheme="minorHAnsi" w:cstheme="minorHAnsi"/>
          <w:szCs w:val="24"/>
        </w:rPr>
        <w:t>obs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zvyšky </w:t>
      </w:r>
      <w:proofErr w:type="spellStart"/>
      <w:r w:rsidRPr="002F427D">
        <w:rPr>
          <w:rFonts w:asciiTheme="minorHAnsi" w:hAnsiTheme="minorHAnsi" w:cstheme="minorHAnsi"/>
          <w:szCs w:val="24"/>
        </w:rPr>
        <w:t>neb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látok    </w:t>
      </w:r>
      <w:r>
        <w:rPr>
          <w:rFonts w:asciiTheme="minorHAnsi" w:hAnsiTheme="minorHAnsi" w:cstheme="minorHAnsi"/>
          <w:szCs w:val="24"/>
        </w:rPr>
        <w:t>2,10</w:t>
      </w:r>
      <w:r w:rsidRPr="002F427D">
        <w:rPr>
          <w:rFonts w:asciiTheme="minorHAnsi" w:hAnsiTheme="minorHAnsi" w:cstheme="minorHAnsi"/>
          <w:szCs w:val="24"/>
        </w:rPr>
        <w:t xml:space="preserve"> € / kg</w:t>
      </w:r>
      <w:r w:rsidRPr="002F427D">
        <w:rPr>
          <w:rFonts w:asciiTheme="minorHAnsi" w:hAnsiTheme="minorHAnsi" w:cstheme="minorHAnsi"/>
          <w:szCs w:val="24"/>
        </w:rPr>
        <w:tab/>
      </w:r>
    </w:p>
    <w:p w14:paraId="588BEF30" w14:textId="77777777" w:rsidR="00DB234B" w:rsidRPr="002F427D" w:rsidRDefault="00DB234B" w:rsidP="00DB234B">
      <w:pPr>
        <w:pStyle w:val="Zarkazkladnhotextu"/>
        <w:tabs>
          <w:tab w:val="left" w:pos="426"/>
          <w:tab w:val="left" w:pos="709"/>
          <w:tab w:val="left" w:pos="993"/>
        </w:tabs>
        <w:ind w:left="0"/>
        <w:jc w:val="left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 20 01 27 – farby, tlačiarenské farby, lepidlá a živice obsahujúce      </w:t>
      </w:r>
    </w:p>
    <w:p w14:paraId="0B63E639" w14:textId="77777777" w:rsidR="00DB234B" w:rsidRPr="002F427D" w:rsidRDefault="00DB234B" w:rsidP="00DB234B">
      <w:pPr>
        <w:pStyle w:val="Zarkazkladnhotextu"/>
        <w:tabs>
          <w:tab w:val="left" w:pos="426"/>
          <w:tab w:val="left" w:pos="709"/>
          <w:tab w:val="left" w:pos="993"/>
        </w:tabs>
        <w:ind w:left="426"/>
        <w:jc w:val="left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>nebezpečné látky</w:t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  <w:t xml:space="preserve">      </w:t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  <w:t xml:space="preserve">      </w:t>
      </w:r>
      <w:r w:rsidRPr="002F427D">
        <w:rPr>
          <w:rFonts w:asciiTheme="minorHAnsi" w:hAnsiTheme="minorHAnsi" w:cstheme="minorHAnsi"/>
          <w:szCs w:val="24"/>
        </w:rPr>
        <w:tab/>
        <w:t xml:space="preserve">                              </w:t>
      </w:r>
      <w:r>
        <w:rPr>
          <w:rFonts w:asciiTheme="minorHAnsi" w:hAnsiTheme="minorHAnsi" w:cstheme="minorHAnsi"/>
          <w:szCs w:val="24"/>
        </w:rPr>
        <w:t>2,10</w:t>
      </w:r>
      <w:r w:rsidRPr="002F427D">
        <w:rPr>
          <w:rFonts w:asciiTheme="minorHAnsi" w:hAnsiTheme="minorHAnsi" w:cstheme="minorHAnsi"/>
          <w:szCs w:val="24"/>
        </w:rPr>
        <w:t xml:space="preserve"> € / kg</w:t>
      </w:r>
      <w:r w:rsidRPr="002F427D">
        <w:rPr>
          <w:rFonts w:asciiTheme="minorHAnsi" w:hAnsiTheme="minorHAnsi" w:cstheme="minorHAnsi"/>
          <w:szCs w:val="24"/>
        </w:rPr>
        <w:tab/>
      </w:r>
    </w:p>
    <w:p w14:paraId="1283CDC2" w14:textId="77777777" w:rsidR="00DB234B" w:rsidRPr="002F427D" w:rsidRDefault="00DB234B" w:rsidP="00DB234B">
      <w:pPr>
        <w:pStyle w:val="Zarkazkladnhotextu"/>
        <w:ind w:left="0"/>
        <w:jc w:val="left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 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 xml:space="preserve">.  20 01 21 – žiarivky a iný odpad obsahujúci ortuť            </w:t>
      </w:r>
      <w:r>
        <w:rPr>
          <w:rFonts w:asciiTheme="minorHAnsi" w:hAnsiTheme="minorHAnsi" w:cstheme="minorHAnsi"/>
          <w:szCs w:val="24"/>
        </w:rPr>
        <w:t xml:space="preserve"> 2,10</w:t>
      </w:r>
      <w:r w:rsidRPr="002F427D">
        <w:rPr>
          <w:rFonts w:asciiTheme="minorHAnsi" w:hAnsiTheme="minorHAnsi" w:cstheme="minorHAnsi"/>
          <w:szCs w:val="24"/>
        </w:rPr>
        <w:t xml:space="preserve"> € / kg</w:t>
      </w:r>
    </w:p>
    <w:p w14:paraId="65795607" w14:textId="77777777" w:rsidR="00DB234B" w:rsidRPr="002F427D" w:rsidRDefault="00DB234B" w:rsidP="00DB234B">
      <w:pPr>
        <w:pStyle w:val="Zarkazkladnhotextu"/>
        <w:ind w:left="0"/>
        <w:jc w:val="left"/>
        <w:rPr>
          <w:rFonts w:asciiTheme="minorHAnsi" w:hAnsiTheme="minorHAnsi" w:cstheme="minorHAnsi"/>
          <w:szCs w:val="24"/>
        </w:rPr>
      </w:pPr>
      <w:r w:rsidRPr="002F427D">
        <w:rPr>
          <w:rFonts w:asciiTheme="minorHAnsi" w:hAnsiTheme="minorHAnsi" w:cstheme="minorHAnsi"/>
          <w:szCs w:val="24"/>
        </w:rPr>
        <w:t xml:space="preserve">       - odpad s </w:t>
      </w:r>
      <w:proofErr w:type="spellStart"/>
      <w:r w:rsidRPr="002F427D">
        <w:rPr>
          <w:rFonts w:asciiTheme="minorHAnsi" w:hAnsiTheme="minorHAnsi" w:cstheme="minorHAnsi"/>
          <w:szCs w:val="24"/>
        </w:rPr>
        <w:t>kat.č</w:t>
      </w:r>
      <w:proofErr w:type="spellEnd"/>
      <w:r w:rsidRPr="002F427D">
        <w:rPr>
          <w:rFonts w:asciiTheme="minorHAnsi" w:hAnsiTheme="minorHAnsi" w:cstheme="minorHAnsi"/>
          <w:szCs w:val="24"/>
        </w:rPr>
        <w:t>. 20 01 13 – rozpúšťadlá</w:t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</w:r>
      <w:r w:rsidRPr="002F427D">
        <w:rPr>
          <w:rFonts w:asciiTheme="minorHAnsi" w:hAnsiTheme="minorHAnsi" w:cstheme="minorHAnsi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Cs w:val="24"/>
        </w:rPr>
        <w:t>8,50</w:t>
      </w:r>
      <w:r w:rsidRPr="002F427D">
        <w:rPr>
          <w:rFonts w:asciiTheme="minorHAnsi" w:hAnsiTheme="minorHAnsi" w:cstheme="minorHAnsi"/>
          <w:szCs w:val="24"/>
        </w:rPr>
        <w:t xml:space="preserve"> € / kg</w:t>
      </w:r>
    </w:p>
    <w:bookmarkEnd w:id="6"/>
    <w:p w14:paraId="7AE6407A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6E4484C6" w14:textId="77777777" w:rsidR="00DB234B" w:rsidRPr="003F06A3" w:rsidRDefault="00DB234B" w:rsidP="00DB234B">
      <w:pPr>
        <w:pStyle w:val="Zarkazkladnhotextu"/>
        <w:tabs>
          <w:tab w:val="left" w:pos="426"/>
        </w:tabs>
        <w:ind w:left="0"/>
        <w:rPr>
          <w:rFonts w:asciiTheme="minorHAnsi" w:hAnsiTheme="minorHAnsi" w:cstheme="minorHAnsi"/>
          <w:b/>
          <w:szCs w:val="24"/>
        </w:rPr>
      </w:pPr>
      <w:bookmarkStart w:id="7" w:name="_Hlk87263035"/>
      <w:r w:rsidRPr="003F06A3">
        <w:rPr>
          <w:rFonts w:asciiTheme="minorHAnsi" w:hAnsiTheme="minorHAnsi" w:cstheme="minorHAnsi"/>
          <w:b/>
          <w:szCs w:val="24"/>
        </w:rPr>
        <w:t xml:space="preserve">V článku III. Cena sa mení bod </w:t>
      </w:r>
      <w:r>
        <w:rPr>
          <w:rFonts w:asciiTheme="minorHAnsi" w:hAnsiTheme="minorHAnsi" w:cstheme="minorHAnsi"/>
          <w:b/>
          <w:szCs w:val="24"/>
          <w:lang w:val="sk-SK"/>
        </w:rPr>
        <w:t>6</w:t>
      </w:r>
      <w:r w:rsidRPr="003F06A3">
        <w:rPr>
          <w:rFonts w:asciiTheme="minorHAnsi" w:hAnsiTheme="minorHAnsi" w:cstheme="minorHAnsi"/>
          <w:b/>
          <w:szCs w:val="24"/>
        </w:rPr>
        <w:t xml:space="preserve"> a znie nasledovne:</w:t>
      </w:r>
    </w:p>
    <w:p w14:paraId="55A694E4" w14:textId="77777777" w:rsidR="00DB234B" w:rsidRDefault="00DB234B" w:rsidP="00DB234B">
      <w:pPr>
        <w:pStyle w:val="Zarkazkladnhotextu"/>
        <w:tabs>
          <w:tab w:val="left" w:pos="8789"/>
        </w:tabs>
        <w:ind w:left="0"/>
        <w:rPr>
          <w:rFonts w:asciiTheme="minorHAnsi" w:hAnsiTheme="minorHAnsi" w:cstheme="minorHAnsi"/>
          <w:szCs w:val="24"/>
        </w:rPr>
      </w:pPr>
    </w:p>
    <w:p w14:paraId="72AADD7F" w14:textId="77777777" w:rsidR="00DB234B" w:rsidRDefault="00DB234B" w:rsidP="00DB234B">
      <w:pPr>
        <w:pStyle w:val="Zarkazkladnhotextu"/>
        <w:tabs>
          <w:tab w:val="left" w:pos="8789"/>
        </w:tabs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  <w:lang w:val="sk-SK"/>
        </w:rPr>
        <w:t>6</w:t>
      </w:r>
      <w:r w:rsidRPr="00AF436F">
        <w:rPr>
          <w:rFonts w:asciiTheme="minorHAnsi" w:hAnsiTheme="minorHAnsi" w:cstheme="minorHAnsi"/>
          <w:bCs/>
        </w:rPr>
        <w:t>.   Zber, prepr</w:t>
      </w:r>
      <w:r>
        <w:rPr>
          <w:rFonts w:asciiTheme="minorHAnsi" w:hAnsiTheme="minorHAnsi" w:cstheme="minorHAnsi"/>
          <w:bCs/>
        </w:rPr>
        <w:t>ava jedlých olejov a tukov                                                          12,15</w:t>
      </w:r>
      <w:r w:rsidRPr="00AF436F">
        <w:rPr>
          <w:rFonts w:asciiTheme="minorHAnsi" w:hAnsiTheme="minorHAnsi" w:cstheme="minorHAnsi"/>
          <w:bCs/>
        </w:rPr>
        <w:t xml:space="preserve"> € /zber</w:t>
      </w:r>
      <w:bookmarkEnd w:id="4"/>
    </w:p>
    <w:p w14:paraId="200035D8" w14:textId="77777777" w:rsidR="00DB234B" w:rsidRPr="00D17705" w:rsidRDefault="00DB234B" w:rsidP="00DB234B">
      <w:pPr>
        <w:pStyle w:val="Zarkazkladnhotextu"/>
        <w:tabs>
          <w:tab w:val="left" w:pos="8789"/>
        </w:tabs>
        <w:ind w:left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</w:t>
      </w:r>
      <w:r w:rsidRPr="005E736B">
        <w:rPr>
          <w:rFonts w:asciiTheme="minorHAnsi" w:hAnsiTheme="minorHAnsi" w:cstheme="minorHAnsi"/>
          <w:bCs/>
          <w:sz w:val="20"/>
        </w:rPr>
        <w:t>(Výkup bude realizovaný spolu s výkupom papiera v obci)</w:t>
      </w:r>
    </w:p>
    <w:p w14:paraId="431E57BD" w14:textId="77777777" w:rsidR="00DB234B" w:rsidRDefault="00DB234B" w:rsidP="00DB234B">
      <w:pPr>
        <w:pStyle w:val="Zarkazkladnhotextu"/>
        <w:tabs>
          <w:tab w:val="left" w:pos="8789"/>
        </w:tabs>
        <w:ind w:left="0"/>
        <w:rPr>
          <w:rFonts w:asciiTheme="minorHAnsi" w:hAnsiTheme="minorHAnsi" w:cstheme="minorHAnsi"/>
          <w:bCs/>
        </w:rPr>
      </w:pPr>
    </w:p>
    <w:p w14:paraId="7E18D74E" w14:textId="77777777" w:rsidR="00DB234B" w:rsidRPr="00BE5FF8" w:rsidRDefault="00DB234B" w:rsidP="00DB234B">
      <w:pPr>
        <w:pStyle w:val="Zarkazkladnhotextu"/>
        <w:tabs>
          <w:tab w:val="left" w:pos="426"/>
          <w:tab w:val="left" w:pos="709"/>
          <w:tab w:val="left" w:pos="993"/>
        </w:tabs>
        <w:ind w:lef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Spoločnosť </w:t>
      </w:r>
      <w:proofErr w:type="spellStart"/>
      <w:r w:rsidRPr="00BE5FF8">
        <w:rPr>
          <w:rFonts w:asciiTheme="minorHAnsi" w:hAnsiTheme="minorHAnsi" w:cstheme="minorHAnsi"/>
          <w:szCs w:val="24"/>
        </w:rPr>
        <w:t>Brantner</w:t>
      </w:r>
      <w:proofErr w:type="spellEnd"/>
      <w:r w:rsidRPr="00BE5FF8">
        <w:rPr>
          <w:rFonts w:asciiTheme="minorHAnsi" w:hAnsiTheme="minorHAnsi" w:cstheme="minorHAnsi"/>
          <w:szCs w:val="24"/>
        </w:rPr>
        <w:t xml:space="preserve"> Nova </w:t>
      </w:r>
      <w:proofErr w:type="spellStart"/>
      <w:r w:rsidRPr="00BE5FF8">
        <w:rPr>
          <w:rFonts w:asciiTheme="minorHAnsi" w:hAnsiTheme="minorHAnsi" w:cstheme="minorHAnsi"/>
          <w:szCs w:val="24"/>
        </w:rPr>
        <w:t>s.r.o</w:t>
      </w:r>
      <w:proofErr w:type="spellEnd"/>
      <w:r w:rsidRPr="00BE5FF8">
        <w:rPr>
          <w:rFonts w:asciiTheme="minorHAnsi" w:hAnsiTheme="minorHAnsi" w:cstheme="minorHAnsi"/>
          <w:szCs w:val="24"/>
        </w:rPr>
        <w:t xml:space="preserve">., Spišská Nová Ves </w:t>
      </w:r>
      <w:r>
        <w:rPr>
          <w:rFonts w:asciiTheme="minorHAnsi" w:hAnsiTheme="minorHAnsi" w:cstheme="minorHAnsi"/>
          <w:szCs w:val="24"/>
        </w:rPr>
        <w:t>o</w:t>
      </w:r>
      <w:r w:rsidRPr="00BE5FF8">
        <w:rPr>
          <w:rFonts w:asciiTheme="minorHAnsi" w:hAnsiTheme="minorHAnsi" w:cstheme="minorHAnsi"/>
          <w:szCs w:val="24"/>
        </w:rPr>
        <w:t xml:space="preserve">krem výkupu realizuje bezplatný zber jedlých olejov a tukov </w:t>
      </w:r>
      <w:r>
        <w:rPr>
          <w:rFonts w:asciiTheme="minorHAnsi" w:hAnsiTheme="minorHAnsi" w:cstheme="minorHAnsi"/>
          <w:szCs w:val="24"/>
        </w:rPr>
        <w:t xml:space="preserve">z </w:t>
      </w:r>
      <w:r w:rsidRPr="00BE5FF8">
        <w:rPr>
          <w:rFonts w:asciiTheme="minorHAnsi" w:hAnsiTheme="minorHAnsi" w:cstheme="minorHAnsi"/>
          <w:szCs w:val="24"/>
        </w:rPr>
        <w:t>uzamykateľn</w:t>
      </w:r>
      <w:r>
        <w:rPr>
          <w:rFonts w:asciiTheme="minorHAnsi" w:hAnsiTheme="minorHAnsi" w:cstheme="minorHAnsi"/>
          <w:szCs w:val="24"/>
        </w:rPr>
        <w:t>ých</w:t>
      </w:r>
      <w:r w:rsidRPr="00BE5FF8">
        <w:rPr>
          <w:rFonts w:asciiTheme="minorHAnsi" w:hAnsiTheme="minorHAnsi" w:cstheme="minorHAnsi"/>
          <w:szCs w:val="24"/>
        </w:rPr>
        <w:t xml:space="preserve"> nádob s výrezom na veku na vhadzovanie plných plastových fliaš s olejom.</w:t>
      </w:r>
    </w:p>
    <w:bookmarkEnd w:id="7"/>
    <w:p w14:paraId="1A08CFE3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5F1BF761" w14:textId="77777777" w:rsidR="00DB234B" w:rsidRPr="003F06A3" w:rsidRDefault="00DB234B" w:rsidP="00DB234B">
      <w:pPr>
        <w:pStyle w:val="Zarkazkladnhotextu"/>
        <w:tabs>
          <w:tab w:val="left" w:pos="426"/>
        </w:tabs>
        <w:ind w:left="0"/>
        <w:rPr>
          <w:rFonts w:asciiTheme="minorHAnsi" w:hAnsiTheme="minorHAnsi" w:cstheme="minorHAnsi"/>
          <w:b/>
          <w:szCs w:val="24"/>
        </w:rPr>
      </w:pPr>
      <w:bookmarkStart w:id="8" w:name="_Hlk86993460"/>
      <w:r w:rsidRPr="003F06A3">
        <w:rPr>
          <w:rFonts w:asciiTheme="minorHAnsi" w:hAnsiTheme="minorHAnsi" w:cstheme="minorHAnsi"/>
          <w:b/>
          <w:szCs w:val="24"/>
        </w:rPr>
        <w:t xml:space="preserve">V článku III. Cena sa mení bod </w:t>
      </w:r>
      <w:r>
        <w:rPr>
          <w:rFonts w:asciiTheme="minorHAnsi" w:hAnsiTheme="minorHAnsi" w:cstheme="minorHAnsi"/>
          <w:b/>
          <w:szCs w:val="24"/>
          <w:lang w:val="sk-SK"/>
        </w:rPr>
        <w:t>7</w:t>
      </w:r>
      <w:r w:rsidRPr="003F06A3">
        <w:rPr>
          <w:rFonts w:asciiTheme="minorHAnsi" w:hAnsiTheme="minorHAnsi" w:cstheme="minorHAnsi"/>
          <w:b/>
          <w:szCs w:val="24"/>
        </w:rPr>
        <w:t xml:space="preserve"> a znie nasledovne:</w:t>
      </w:r>
    </w:p>
    <w:p w14:paraId="4EEE1BC1" w14:textId="77777777" w:rsidR="00DB234B" w:rsidRPr="00F841D1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1FAB9AF3" w14:textId="77777777" w:rsidR="00DB234B" w:rsidRPr="009B1B90" w:rsidRDefault="00DB234B" w:rsidP="00DB234B">
      <w:pPr>
        <w:pStyle w:val="Zarkazkladnhotextu"/>
        <w:ind w:left="0"/>
        <w:rPr>
          <w:rFonts w:asciiTheme="minorHAnsi" w:hAnsiTheme="minorHAnsi" w:cstheme="minorHAnsi"/>
          <w:b/>
          <w:szCs w:val="24"/>
          <w:lang w:val="sk-SK"/>
        </w:rPr>
      </w:pPr>
      <w:r>
        <w:rPr>
          <w:rFonts w:asciiTheme="minorHAnsi" w:hAnsiTheme="minorHAnsi" w:cstheme="minorHAnsi"/>
          <w:b/>
          <w:szCs w:val="24"/>
          <w:lang w:val="sk-SK"/>
        </w:rPr>
        <w:t>7</w:t>
      </w:r>
      <w:r w:rsidRPr="00F841D1">
        <w:rPr>
          <w:rFonts w:asciiTheme="minorHAnsi" w:hAnsiTheme="minorHAnsi" w:cstheme="minorHAnsi"/>
          <w:b/>
          <w:szCs w:val="24"/>
        </w:rPr>
        <w:t>.    Zber, odvoz a uloženie objemného odpadu</w:t>
      </w:r>
      <w:r>
        <w:rPr>
          <w:rFonts w:asciiTheme="minorHAnsi" w:hAnsiTheme="minorHAnsi" w:cstheme="minorHAnsi"/>
          <w:b/>
          <w:szCs w:val="24"/>
          <w:lang w:val="sk-SK"/>
        </w:rPr>
        <w:t xml:space="preserve"> </w:t>
      </w:r>
      <w:r>
        <w:rPr>
          <w:rFonts w:asciiTheme="minorHAnsi" w:hAnsiTheme="minorHAnsi" w:cstheme="minorHAnsi"/>
          <w:b/>
          <w:szCs w:val="24"/>
        </w:rPr>
        <w:t>a drobného stavebného odpadu (DSO)</w:t>
      </w:r>
    </w:p>
    <w:p w14:paraId="15641BF8" w14:textId="77777777" w:rsidR="00DB234B" w:rsidRPr="00F841D1" w:rsidRDefault="00DB234B" w:rsidP="00DB234B">
      <w:pPr>
        <w:pStyle w:val="Zarkazkladnhotextu"/>
        <w:ind w:left="420"/>
        <w:rPr>
          <w:rFonts w:asciiTheme="minorHAnsi" w:hAnsiTheme="minorHAnsi" w:cstheme="minorHAnsi"/>
          <w:szCs w:val="24"/>
        </w:rPr>
      </w:pPr>
      <w:bookmarkStart w:id="9" w:name="_Hlk87174760"/>
      <w:r w:rsidRPr="00F841D1">
        <w:rPr>
          <w:rFonts w:asciiTheme="minorHAnsi" w:hAnsiTheme="minorHAnsi" w:cstheme="minorHAnsi"/>
          <w:szCs w:val="24"/>
        </w:rPr>
        <w:t>(podľa zákona musí obec zabezpečiť takýto zber minimálne 2x do roka)</w:t>
      </w:r>
    </w:p>
    <w:bookmarkEnd w:id="9"/>
    <w:p w14:paraId="3C91BBB5" w14:textId="77777777" w:rsidR="00DB234B" w:rsidRPr="004A4C01" w:rsidRDefault="00DB234B" w:rsidP="00DB234B">
      <w:pPr>
        <w:pStyle w:val="Zarkazkladnhotextu"/>
        <w:ind w:left="0"/>
        <w:rPr>
          <w:rFonts w:asciiTheme="minorHAnsi" w:hAnsiTheme="minorHAnsi" w:cstheme="minorHAnsi"/>
        </w:rPr>
      </w:pPr>
    </w:p>
    <w:p w14:paraId="3DDAD496" w14:textId="77777777" w:rsidR="00DB234B" w:rsidRPr="004A4C01" w:rsidRDefault="00DB234B" w:rsidP="00DB234B">
      <w:pPr>
        <w:pStyle w:val="Zarkazkladnhotextu"/>
        <w:ind w:left="708" w:hanging="282"/>
        <w:rPr>
          <w:rFonts w:asciiTheme="minorHAnsi" w:hAnsiTheme="minorHAnsi" w:cstheme="minorHAnsi"/>
        </w:rPr>
      </w:pPr>
      <w:r w:rsidRPr="004A4C01">
        <w:rPr>
          <w:rFonts w:asciiTheme="minorHAnsi" w:hAnsiTheme="minorHAnsi" w:cstheme="minorHAnsi"/>
        </w:rPr>
        <w:t xml:space="preserve">Zber do </w:t>
      </w:r>
      <w:proofErr w:type="spellStart"/>
      <w:r w:rsidRPr="004A4C01">
        <w:rPr>
          <w:rFonts w:asciiTheme="minorHAnsi" w:hAnsiTheme="minorHAnsi" w:cstheme="minorHAnsi"/>
        </w:rPr>
        <w:t>veľkoob</w:t>
      </w:r>
      <w:proofErr w:type="spellEnd"/>
      <w:r w:rsidRPr="004A4C01">
        <w:rPr>
          <w:rFonts w:asciiTheme="minorHAnsi" w:hAnsiTheme="minorHAnsi" w:cstheme="minorHAnsi"/>
        </w:rPr>
        <w:t xml:space="preserve">. kontajnerov - VOK (Ramenový nakladač ) </w:t>
      </w:r>
    </w:p>
    <w:p w14:paraId="0F1A636D" w14:textId="77777777" w:rsidR="00DB234B" w:rsidRPr="004A4C01" w:rsidRDefault="00DB234B" w:rsidP="00DB234B">
      <w:pPr>
        <w:pStyle w:val="Zarkazkladnhotextu"/>
        <w:ind w:left="708" w:hanging="282"/>
        <w:rPr>
          <w:rFonts w:asciiTheme="minorHAnsi" w:hAnsiTheme="minorHAnsi" w:cstheme="minorHAnsi"/>
        </w:rPr>
      </w:pPr>
      <w:r w:rsidRPr="004A4C01">
        <w:rPr>
          <w:rFonts w:asciiTheme="minorHAnsi" w:hAnsiTheme="minorHAnsi" w:cstheme="minorHAnsi"/>
        </w:rPr>
        <w:t xml:space="preserve">                                                                    – 1 km jazdy bez vleku       </w:t>
      </w:r>
      <w:r>
        <w:rPr>
          <w:rFonts w:asciiTheme="minorHAnsi" w:hAnsiTheme="minorHAnsi" w:cstheme="minorHAnsi"/>
        </w:rPr>
        <w:t xml:space="preserve">         1,70</w:t>
      </w:r>
      <w:r w:rsidRPr="004A4C01">
        <w:rPr>
          <w:rFonts w:asciiTheme="minorHAnsi" w:hAnsiTheme="minorHAnsi" w:cstheme="minorHAnsi"/>
        </w:rPr>
        <w:t xml:space="preserve"> €  /km    </w:t>
      </w:r>
    </w:p>
    <w:p w14:paraId="0264F36A" w14:textId="77777777" w:rsidR="00DB234B" w:rsidRPr="004A4C01" w:rsidRDefault="00DB234B" w:rsidP="00DB234B">
      <w:pPr>
        <w:pStyle w:val="Zarkazkladnhotextu"/>
        <w:ind w:left="708" w:hanging="282"/>
        <w:rPr>
          <w:rFonts w:asciiTheme="minorHAnsi" w:hAnsiTheme="minorHAnsi" w:cstheme="minorHAnsi"/>
        </w:rPr>
      </w:pPr>
      <w:r w:rsidRPr="004A4C01">
        <w:rPr>
          <w:rFonts w:asciiTheme="minorHAnsi" w:hAnsiTheme="minorHAnsi" w:cstheme="minorHAnsi"/>
        </w:rPr>
        <w:t xml:space="preserve">                                                                    – 1 km jazdy s vlekom        </w:t>
      </w:r>
      <w:r>
        <w:rPr>
          <w:rFonts w:asciiTheme="minorHAnsi" w:hAnsiTheme="minorHAnsi" w:cstheme="minorHAnsi"/>
        </w:rPr>
        <w:t xml:space="preserve">         2,04</w:t>
      </w:r>
      <w:r w:rsidRPr="004A4C01">
        <w:rPr>
          <w:rFonts w:asciiTheme="minorHAnsi" w:hAnsiTheme="minorHAnsi" w:cstheme="minorHAnsi"/>
        </w:rPr>
        <w:t xml:space="preserve"> € /km  </w:t>
      </w:r>
    </w:p>
    <w:p w14:paraId="75DAE06D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</w:rPr>
      </w:pPr>
      <w:r w:rsidRPr="004A4C0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4A4C01">
        <w:rPr>
          <w:rFonts w:asciiTheme="minorHAnsi" w:hAnsiTheme="minorHAnsi" w:cstheme="minorHAnsi"/>
        </w:rPr>
        <w:t xml:space="preserve">Cena za manipuláciu </w:t>
      </w:r>
      <w:r w:rsidRPr="004A4C01">
        <w:rPr>
          <w:rFonts w:asciiTheme="minorHAnsi" w:hAnsiTheme="minorHAnsi" w:cstheme="minorHAnsi"/>
        </w:rPr>
        <w:tab/>
      </w:r>
      <w:r w:rsidRPr="004A4C01">
        <w:rPr>
          <w:rFonts w:asciiTheme="minorHAnsi" w:hAnsiTheme="minorHAnsi" w:cstheme="minorHAnsi"/>
        </w:rPr>
        <w:tab/>
      </w:r>
      <w:r w:rsidRPr="004A4C01">
        <w:rPr>
          <w:rFonts w:asciiTheme="minorHAnsi" w:hAnsiTheme="minorHAnsi" w:cstheme="minorHAnsi"/>
        </w:rPr>
        <w:tab/>
      </w:r>
      <w:r w:rsidRPr="004A4C01">
        <w:rPr>
          <w:rFonts w:asciiTheme="minorHAnsi" w:hAnsiTheme="minorHAnsi" w:cstheme="minorHAnsi"/>
        </w:rPr>
        <w:tab/>
      </w:r>
      <w:r w:rsidRPr="004A4C01">
        <w:rPr>
          <w:rFonts w:asciiTheme="minorHAnsi" w:hAnsiTheme="minorHAnsi" w:cstheme="minorHAnsi"/>
        </w:rPr>
        <w:tab/>
      </w:r>
      <w:r w:rsidRPr="004A4C01">
        <w:rPr>
          <w:rFonts w:asciiTheme="minorHAnsi" w:hAnsiTheme="minorHAnsi" w:cstheme="minorHAnsi"/>
        </w:rPr>
        <w:tab/>
      </w:r>
      <w:r w:rsidRPr="004A4C01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8,25</w:t>
      </w:r>
      <w:r w:rsidRPr="004A4C01">
        <w:rPr>
          <w:rFonts w:asciiTheme="minorHAnsi" w:hAnsiTheme="minorHAnsi" w:cstheme="minorHAnsi"/>
        </w:rPr>
        <w:t xml:space="preserve"> € /úkon</w:t>
      </w:r>
    </w:p>
    <w:p w14:paraId="68E0BB45" w14:textId="77777777" w:rsidR="00DB234B" w:rsidRPr="004A4C01" w:rsidRDefault="00DB234B" w:rsidP="00DB234B">
      <w:pPr>
        <w:pStyle w:val="Zarkazkladnhotextu"/>
        <w:ind w:left="0"/>
        <w:rPr>
          <w:rFonts w:asciiTheme="minorHAnsi" w:hAnsiTheme="minorHAnsi" w:cstheme="minorHAnsi"/>
        </w:rPr>
      </w:pPr>
    </w:p>
    <w:p w14:paraId="107D38C9" w14:textId="77777777" w:rsidR="00DB234B" w:rsidRPr="004A4C01" w:rsidRDefault="00DB234B" w:rsidP="00DB234B">
      <w:pPr>
        <w:pStyle w:val="Zarkazkladnhotextu"/>
        <w:ind w:left="0"/>
        <w:jc w:val="left"/>
        <w:rPr>
          <w:rFonts w:asciiTheme="minorHAnsi" w:hAnsiTheme="minorHAnsi" w:cstheme="minorHAnsi"/>
        </w:rPr>
      </w:pPr>
      <w:r w:rsidRPr="004A4C01">
        <w:rPr>
          <w:rFonts w:asciiTheme="minorHAnsi" w:hAnsiTheme="minorHAnsi" w:cstheme="minorHAnsi"/>
        </w:rPr>
        <w:t xml:space="preserve">       Prenájom (odpis) kontajnera - VOK (Ramenový nakladač )</w:t>
      </w:r>
    </w:p>
    <w:p w14:paraId="2EF82E05" w14:textId="77777777" w:rsidR="00DB234B" w:rsidRPr="004A4C01" w:rsidRDefault="00DB234B" w:rsidP="00DB234B">
      <w:pPr>
        <w:pStyle w:val="Zarkazkladnhotext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4A4C01">
        <w:rPr>
          <w:rFonts w:asciiTheme="minorHAnsi" w:hAnsiTheme="minorHAnsi" w:cstheme="minorHAnsi"/>
        </w:rPr>
        <w:t xml:space="preserve">na 1 deň do 10m3        </w:t>
      </w:r>
      <w:r>
        <w:rPr>
          <w:rFonts w:asciiTheme="minorHAnsi" w:hAnsiTheme="minorHAnsi" w:cstheme="minorHAnsi"/>
        </w:rPr>
        <w:tab/>
        <w:t xml:space="preserve">   2,60</w:t>
      </w:r>
      <w:r w:rsidRPr="004A4C01">
        <w:rPr>
          <w:rFonts w:asciiTheme="minorHAnsi" w:hAnsiTheme="minorHAnsi" w:cstheme="minorHAnsi"/>
        </w:rPr>
        <w:t xml:space="preserve"> €  </w:t>
      </w:r>
    </w:p>
    <w:p w14:paraId="020A35BC" w14:textId="77777777" w:rsidR="00DB234B" w:rsidRPr="004A4C01" w:rsidRDefault="00DB234B" w:rsidP="00DB234B">
      <w:pPr>
        <w:pStyle w:val="Zarkazkladnhotextu"/>
        <w:ind w:left="0"/>
        <w:rPr>
          <w:rFonts w:asciiTheme="minorHAnsi" w:hAnsiTheme="minorHAnsi" w:cstheme="minorHAnsi"/>
        </w:rPr>
      </w:pPr>
      <w:r w:rsidRPr="004A4C01">
        <w:rPr>
          <w:rFonts w:asciiTheme="minorHAnsi" w:hAnsiTheme="minorHAnsi" w:cstheme="minorHAnsi"/>
        </w:rPr>
        <w:t xml:space="preserve">                                                                                na 1 rok do 10m3     </w:t>
      </w:r>
      <w:r>
        <w:rPr>
          <w:rFonts w:asciiTheme="minorHAnsi" w:hAnsiTheme="minorHAnsi" w:cstheme="minorHAnsi"/>
        </w:rPr>
        <w:t xml:space="preserve">             </w:t>
      </w:r>
      <w:r w:rsidRPr="004A4C0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8</w:t>
      </w:r>
      <w:r w:rsidRPr="004A4C01">
        <w:rPr>
          <w:rFonts w:asciiTheme="minorHAnsi" w:hAnsiTheme="minorHAnsi" w:cstheme="minorHAnsi"/>
        </w:rPr>
        <w:t xml:space="preserve">0,00 € </w:t>
      </w:r>
    </w:p>
    <w:p w14:paraId="5CBC1E73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37E9019D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     Zber do veľkoobjemových kontajnerov - VOK (Hákový nakladač)</w:t>
      </w:r>
    </w:p>
    <w:p w14:paraId="00EFBABB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-</w:t>
      </w:r>
      <w:r w:rsidRPr="00F841D1">
        <w:rPr>
          <w:rFonts w:asciiTheme="minorHAnsi" w:hAnsiTheme="minorHAnsi" w:cstheme="minorHAnsi"/>
          <w:szCs w:val="24"/>
        </w:rPr>
        <w:t xml:space="preserve"> 1km jazdy s vlekom</w:t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  <w:t xml:space="preserve"> </w:t>
      </w:r>
      <w:r>
        <w:rPr>
          <w:rFonts w:asciiTheme="minorHAnsi" w:hAnsiTheme="minorHAnsi" w:cstheme="minorHAnsi"/>
          <w:szCs w:val="24"/>
        </w:rPr>
        <w:t>2,04</w:t>
      </w:r>
      <w:r w:rsidRPr="00F841D1">
        <w:rPr>
          <w:rFonts w:asciiTheme="minorHAnsi" w:hAnsiTheme="minorHAnsi" w:cstheme="minorHAnsi"/>
          <w:szCs w:val="24"/>
        </w:rPr>
        <w:t xml:space="preserve"> € /km    </w:t>
      </w:r>
    </w:p>
    <w:p w14:paraId="07DB517B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-</w:t>
      </w:r>
      <w:r w:rsidRPr="00F841D1">
        <w:rPr>
          <w:rFonts w:asciiTheme="minorHAnsi" w:hAnsiTheme="minorHAnsi" w:cstheme="minorHAnsi"/>
          <w:szCs w:val="24"/>
        </w:rPr>
        <w:t xml:space="preserve"> 1km jazdy bez vleku</w:t>
      </w:r>
      <w:r w:rsidRPr="00F841D1">
        <w:rPr>
          <w:rFonts w:asciiTheme="minorHAnsi" w:hAnsiTheme="minorHAnsi" w:cstheme="minorHAnsi"/>
          <w:szCs w:val="24"/>
        </w:rPr>
        <w:tab/>
        <w:t xml:space="preserve"> </w:t>
      </w:r>
      <w:r>
        <w:rPr>
          <w:rFonts w:asciiTheme="minorHAnsi" w:hAnsiTheme="minorHAnsi" w:cstheme="minorHAnsi"/>
          <w:szCs w:val="24"/>
        </w:rPr>
        <w:t>1,70</w:t>
      </w:r>
      <w:r w:rsidRPr="00F841D1">
        <w:rPr>
          <w:rFonts w:asciiTheme="minorHAnsi" w:hAnsiTheme="minorHAnsi" w:cstheme="minorHAnsi"/>
          <w:szCs w:val="24"/>
        </w:rPr>
        <w:t xml:space="preserve"> € /km   </w:t>
      </w:r>
    </w:p>
    <w:p w14:paraId="03D1A259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     Cena za jednu manipuláciu</w:t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  <w:t xml:space="preserve"> </w:t>
      </w:r>
      <w:r>
        <w:rPr>
          <w:rFonts w:asciiTheme="minorHAnsi" w:hAnsiTheme="minorHAnsi" w:cstheme="minorHAnsi"/>
          <w:szCs w:val="24"/>
        </w:rPr>
        <w:t>8,25</w:t>
      </w:r>
      <w:r w:rsidRPr="00F841D1">
        <w:rPr>
          <w:rFonts w:asciiTheme="minorHAnsi" w:hAnsiTheme="minorHAnsi" w:cstheme="minorHAnsi"/>
          <w:szCs w:val="24"/>
        </w:rPr>
        <w:t xml:space="preserve"> € /úkon</w:t>
      </w:r>
    </w:p>
    <w:p w14:paraId="1C4DD3F7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70C95939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</w:t>
      </w:r>
      <w:r w:rsidRPr="004A4C01">
        <w:rPr>
          <w:rFonts w:asciiTheme="minorHAnsi" w:hAnsiTheme="minorHAnsi" w:cstheme="minorHAnsi"/>
        </w:rPr>
        <w:t xml:space="preserve">Prenájom (odpis) kontajnera </w:t>
      </w:r>
      <w:r w:rsidRPr="00F841D1">
        <w:rPr>
          <w:rFonts w:asciiTheme="minorHAnsi" w:hAnsiTheme="minorHAnsi" w:cstheme="minorHAnsi"/>
          <w:szCs w:val="24"/>
        </w:rPr>
        <w:t>- VOK (Hákový nakladač)</w:t>
      </w:r>
    </w:p>
    <w:p w14:paraId="7770C186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 w:rsidRPr="00F841D1">
        <w:rPr>
          <w:rFonts w:asciiTheme="minorHAnsi" w:hAnsiTheme="minorHAnsi" w:cstheme="minorHAnsi"/>
          <w:szCs w:val="24"/>
        </w:rPr>
        <w:t>na 1 deň do 20m3</w:t>
      </w:r>
      <w:r w:rsidRPr="00F841D1">
        <w:rPr>
          <w:rFonts w:asciiTheme="minorHAnsi" w:hAnsiTheme="minorHAnsi" w:cstheme="minorHAnsi"/>
          <w:szCs w:val="24"/>
        </w:rPr>
        <w:tab/>
        <w:t xml:space="preserve">              </w:t>
      </w:r>
      <w:r>
        <w:rPr>
          <w:rFonts w:asciiTheme="minorHAnsi" w:hAnsiTheme="minorHAnsi" w:cstheme="minorHAnsi"/>
          <w:szCs w:val="24"/>
        </w:rPr>
        <w:t>4,40</w:t>
      </w:r>
      <w:r w:rsidRPr="00F841D1">
        <w:rPr>
          <w:rFonts w:asciiTheme="minorHAnsi" w:hAnsiTheme="minorHAnsi" w:cstheme="minorHAnsi"/>
          <w:szCs w:val="24"/>
        </w:rPr>
        <w:t xml:space="preserve"> € </w:t>
      </w:r>
    </w:p>
    <w:p w14:paraId="3BBD23CC" w14:textId="77777777" w:rsidR="00DB234B" w:rsidRPr="00F841D1" w:rsidRDefault="00DB234B" w:rsidP="00DB234B">
      <w:pPr>
        <w:pStyle w:val="Zarkazkladnhotextu"/>
        <w:ind w:left="1416" w:firstLine="708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                                      </w:t>
      </w:r>
      <w:r w:rsidRPr="00F841D1">
        <w:rPr>
          <w:rFonts w:asciiTheme="minorHAnsi" w:hAnsiTheme="minorHAnsi" w:cstheme="minorHAnsi"/>
          <w:szCs w:val="24"/>
        </w:rPr>
        <w:t>na 1 rok do 20m3</w:t>
      </w:r>
      <w:r w:rsidRPr="00F841D1">
        <w:rPr>
          <w:rFonts w:asciiTheme="minorHAnsi" w:hAnsiTheme="minorHAnsi" w:cstheme="minorHAnsi"/>
          <w:szCs w:val="24"/>
        </w:rPr>
        <w:tab/>
        <w:t xml:space="preserve">          </w:t>
      </w:r>
      <w:r>
        <w:rPr>
          <w:rFonts w:asciiTheme="minorHAnsi" w:hAnsiTheme="minorHAnsi" w:cstheme="minorHAnsi"/>
          <w:szCs w:val="24"/>
        </w:rPr>
        <w:t>518</w:t>
      </w:r>
      <w:r w:rsidRPr="00F841D1">
        <w:rPr>
          <w:rFonts w:asciiTheme="minorHAnsi" w:hAnsiTheme="minorHAnsi" w:cstheme="minorHAnsi"/>
          <w:szCs w:val="24"/>
        </w:rPr>
        <w:t>,00</w:t>
      </w:r>
      <w:r>
        <w:rPr>
          <w:rFonts w:asciiTheme="minorHAnsi" w:hAnsiTheme="minorHAnsi" w:cstheme="minorHAnsi"/>
          <w:szCs w:val="24"/>
        </w:rPr>
        <w:t xml:space="preserve"> </w:t>
      </w:r>
      <w:r w:rsidRPr="00F841D1">
        <w:rPr>
          <w:rFonts w:asciiTheme="minorHAnsi" w:hAnsiTheme="minorHAnsi" w:cstheme="minorHAnsi"/>
          <w:szCs w:val="24"/>
        </w:rPr>
        <w:t>€</w:t>
      </w:r>
    </w:p>
    <w:p w14:paraId="62131529" w14:textId="77777777" w:rsidR="00DB234B" w:rsidRPr="00F841D1" w:rsidRDefault="00DB234B" w:rsidP="00DB234B">
      <w:pPr>
        <w:pStyle w:val="Zarkazkladnhotextu"/>
        <w:ind w:left="2124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                               </w:t>
      </w:r>
      <w:r w:rsidRPr="00F841D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</w:t>
      </w:r>
      <w:r w:rsidRPr="00F841D1">
        <w:rPr>
          <w:rFonts w:asciiTheme="minorHAnsi" w:hAnsiTheme="minorHAnsi" w:cstheme="minorHAnsi"/>
          <w:szCs w:val="24"/>
        </w:rPr>
        <w:t xml:space="preserve">na 1 deň do 30m3 </w:t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5,10 </w:t>
      </w:r>
      <w:r w:rsidRPr="00F841D1">
        <w:rPr>
          <w:rFonts w:asciiTheme="minorHAnsi" w:hAnsiTheme="minorHAnsi" w:cstheme="minorHAnsi"/>
          <w:szCs w:val="24"/>
        </w:rPr>
        <w:t>€</w:t>
      </w:r>
    </w:p>
    <w:p w14:paraId="111FADC0" w14:textId="77777777" w:rsidR="00DB234B" w:rsidRPr="00F841D1" w:rsidRDefault="00DB234B" w:rsidP="00DB234B">
      <w:pPr>
        <w:pStyle w:val="Zarkazkladnhotextu"/>
        <w:ind w:left="1416" w:firstLine="708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                                      </w:t>
      </w:r>
      <w:r w:rsidRPr="00F841D1">
        <w:rPr>
          <w:rFonts w:asciiTheme="minorHAnsi" w:hAnsiTheme="minorHAnsi" w:cstheme="minorHAnsi"/>
          <w:szCs w:val="24"/>
        </w:rPr>
        <w:t>na 1 rok do 30m3 </w:t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      604</w:t>
      </w:r>
      <w:r w:rsidRPr="00F841D1">
        <w:rPr>
          <w:rFonts w:asciiTheme="minorHAnsi" w:hAnsiTheme="minorHAnsi" w:cstheme="minorHAnsi"/>
          <w:szCs w:val="24"/>
        </w:rPr>
        <w:t>,00</w:t>
      </w:r>
      <w:r>
        <w:rPr>
          <w:rFonts w:asciiTheme="minorHAnsi" w:hAnsiTheme="minorHAnsi" w:cstheme="minorHAnsi"/>
          <w:szCs w:val="24"/>
        </w:rPr>
        <w:t xml:space="preserve"> </w:t>
      </w:r>
      <w:r w:rsidRPr="00F841D1">
        <w:rPr>
          <w:rFonts w:asciiTheme="minorHAnsi" w:hAnsiTheme="minorHAnsi" w:cstheme="minorHAnsi"/>
          <w:szCs w:val="24"/>
        </w:rPr>
        <w:t>€</w:t>
      </w:r>
    </w:p>
    <w:p w14:paraId="075948CA" w14:textId="77777777" w:rsidR="00DB234B" w:rsidRPr="00F841D1" w:rsidRDefault="00DB234B" w:rsidP="00DB234B">
      <w:pPr>
        <w:pStyle w:val="Zarkazkladnhotextu"/>
        <w:ind w:left="1416" w:firstLine="708"/>
        <w:rPr>
          <w:rFonts w:asciiTheme="minorHAnsi" w:hAnsiTheme="minorHAnsi" w:cstheme="minorHAnsi"/>
          <w:szCs w:val="24"/>
        </w:rPr>
      </w:pPr>
    </w:p>
    <w:p w14:paraId="074A1D0A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lastRenderedPageBreak/>
        <w:t xml:space="preserve">    Stojné všetky typy vozidiel – započatých 15min.</w:t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         8,25 </w:t>
      </w:r>
      <w:r w:rsidRPr="00F841D1">
        <w:rPr>
          <w:rFonts w:asciiTheme="minorHAnsi" w:hAnsiTheme="minorHAnsi" w:cstheme="minorHAnsi"/>
          <w:szCs w:val="24"/>
        </w:rPr>
        <w:t>€</w:t>
      </w:r>
      <w:r>
        <w:rPr>
          <w:rFonts w:asciiTheme="minorHAnsi" w:hAnsiTheme="minorHAnsi" w:cstheme="minorHAnsi"/>
          <w:szCs w:val="24"/>
        </w:rPr>
        <w:t xml:space="preserve"> </w:t>
      </w:r>
      <w:r w:rsidRPr="00F841D1">
        <w:rPr>
          <w:rFonts w:asciiTheme="minorHAnsi" w:hAnsiTheme="minorHAnsi" w:cstheme="minorHAnsi"/>
          <w:szCs w:val="24"/>
        </w:rPr>
        <w:t>/15min.</w:t>
      </w:r>
    </w:p>
    <w:p w14:paraId="4148D031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2167AD30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Pr="00C56E77">
        <w:rPr>
          <w:rFonts w:asciiTheme="minorHAnsi" w:hAnsiTheme="minorHAnsi" w:cstheme="minorHAnsi"/>
          <w:szCs w:val="24"/>
        </w:rPr>
        <w:t>Cena za uloženie 1 tony odpadu s </w:t>
      </w:r>
      <w:proofErr w:type="spellStart"/>
      <w:r w:rsidRPr="00C56E77">
        <w:rPr>
          <w:rFonts w:asciiTheme="minorHAnsi" w:hAnsiTheme="minorHAnsi" w:cstheme="minorHAnsi"/>
          <w:szCs w:val="24"/>
        </w:rPr>
        <w:t>kat.č</w:t>
      </w:r>
      <w:proofErr w:type="spellEnd"/>
      <w:r w:rsidRPr="00C56E77">
        <w:rPr>
          <w:rFonts w:asciiTheme="minorHAnsi" w:hAnsiTheme="minorHAnsi" w:cstheme="minorHAnsi"/>
          <w:szCs w:val="24"/>
        </w:rPr>
        <w:t>. 20 03 08 – skutočná hmotnosť</w:t>
      </w:r>
      <w:r w:rsidRPr="00C56E77">
        <w:rPr>
          <w:rFonts w:asciiTheme="minorHAnsi" w:hAnsiTheme="minorHAnsi" w:cstheme="minorHAnsi"/>
          <w:szCs w:val="24"/>
        </w:rPr>
        <w:tab/>
        <w:t>71,32 €/t</w:t>
      </w:r>
    </w:p>
    <w:p w14:paraId="216BC58F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Cena za uloženie 1 tony odpadu s </w:t>
      </w:r>
      <w:proofErr w:type="spellStart"/>
      <w:r w:rsidRPr="00F841D1">
        <w:rPr>
          <w:rFonts w:asciiTheme="minorHAnsi" w:hAnsiTheme="minorHAnsi" w:cstheme="minorHAnsi"/>
          <w:szCs w:val="24"/>
        </w:rPr>
        <w:t>kat.č</w:t>
      </w:r>
      <w:proofErr w:type="spellEnd"/>
      <w:r w:rsidRPr="00F841D1">
        <w:rPr>
          <w:rFonts w:asciiTheme="minorHAnsi" w:hAnsiTheme="minorHAnsi" w:cstheme="minorHAnsi"/>
          <w:szCs w:val="24"/>
        </w:rPr>
        <w:t>. 20 03 01– skutočná hmotnosť</w:t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58</w:t>
      </w:r>
      <w:r w:rsidRPr="00F841D1">
        <w:rPr>
          <w:rFonts w:asciiTheme="minorHAnsi" w:hAnsiTheme="minorHAnsi" w:cstheme="minorHAnsi"/>
          <w:szCs w:val="24"/>
        </w:rPr>
        <w:t xml:space="preserve">,00 €/t   </w:t>
      </w:r>
    </w:p>
    <w:p w14:paraId="3E86BE7D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Cena za uloženie 1 tony odpadu s </w:t>
      </w:r>
      <w:proofErr w:type="spellStart"/>
      <w:r w:rsidRPr="00F841D1">
        <w:rPr>
          <w:rFonts w:asciiTheme="minorHAnsi" w:hAnsiTheme="minorHAnsi" w:cstheme="minorHAnsi"/>
          <w:szCs w:val="24"/>
        </w:rPr>
        <w:t>kat.č</w:t>
      </w:r>
      <w:proofErr w:type="spellEnd"/>
      <w:r w:rsidRPr="00F841D1">
        <w:rPr>
          <w:rFonts w:asciiTheme="minorHAnsi" w:hAnsiTheme="minorHAnsi" w:cstheme="minorHAnsi"/>
          <w:szCs w:val="24"/>
        </w:rPr>
        <w:t>. 20 03 07– skutočná hmotnosť</w:t>
      </w:r>
      <w:r w:rsidRPr="00F841D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64</w:t>
      </w:r>
      <w:r w:rsidRPr="00F841D1">
        <w:rPr>
          <w:rFonts w:asciiTheme="minorHAnsi" w:hAnsiTheme="minorHAnsi" w:cstheme="minorHAnsi"/>
          <w:szCs w:val="24"/>
        </w:rPr>
        <w:t>,00 €/t</w:t>
      </w:r>
    </w:p>
    <w:p w14:paraId="52469C72" w14:textId="77777777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F841D1">
        <w:rPr>
          <w:rFonts w:asciiTheme="minorHAnsi" w:hAnsiTheme="minorHAnsi" w:cstheme="minorHAnsi"/>
          <w:szCs w:val="24"/>
        </w:rPr>
        <w:t xml:space="preserve">  Poplatok za uloženie 1 tony odpadu bude účtovaný v zmysle platnej legislatívy.</w:t>
      </w:r>
    </w:p>
    <w:p w14:paraId="79ECB5D9" w14:textId="0DFCFCEA" w:rsidR="00DB234B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5A395FF5" w14:textId="77777777" w:rsidR="00DB234B" w:rsidRPr="001A1080" w:rsidRDefault="00DB234B" w:rsidP="00DB234B">
      <w:pPr>
        <w:pStyle w:val="Zarkazkladnhotextu"/>
        <w:tabs>
          <w:tab w:val="left" w:pos="8789"/>
        </w:tabs>
        <w:ind w:left="0"/>
        <w:rPr>
          <w:rFonts w:asciiTheme="minorHAnsi" w:hAnsiTheme="minorHAnsi" w:cstheme="minorHAnsi"/>
          <w:bCs/>
          <w:sz w:val="22"/>
          <w:szCs w:val="22"/>
        </w:rPr>
      </w:pPr>
      <w:r w:rsidRPr="001A1080">
        <w:rPr>
          <w:rFonts w:asciiTheme="minorHAnsi" w:hAnsiTheme="minorHAnsi" w:cstheme="minorHAnsi"/>
          <w:b/>
          <w:sz w:val="22"/>
          <w:szCs w:val="22"/>
        </w:rPr>
        <w:t>Zmluvné strany sa zároveň dohodli na zmene celého článku VII.   Všeobecné a záverečné ustanovenia</w:t>
      </w:r>
      <w:r w:rsidRPr="001A1080">
        <w:rPr>
          <w:rFonts w:asciiTheme="minorHAnsi" w:hAnsiTheme="minorHAnsi" w:cstheme="minorHAnsi"/>
          <w:bCs/>
          <w:sz w:val="22"/>
          <w:szCs w:val="22"/>
        </w:rPr>
        <w:t>, ktorého nové znenie je  nasledovné:</w:t>
      </w:r>
    </w:p>
    <w:p w14:paraId="662316FD" w14:textId="77777777" w:rsidR="00DB234B" w:rsidRPr="001A1080" w:rsidRDefault="00DB234B" w:rsidP="00DB234B">
      <w:pPr>
        <w:pStyle w:val="Zarkazkladnhotextu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B35D1B5" w14:textId="77777777" w:rsidR="00DB234B" w:rsidRPr="001A1080" w:rsidRDefault="00DB234B" w:rsidP="00DB234B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  <w:r w:rsidRPr="001A1080">
        <w:rPr>
          <w:rFonts w:asciiTheme="minorHAnsi" w:hAnsiTheme="minorHAnsi" w:cstheme="minorHAnsi"/>
          <w:sz w:val="22"/>
          <w:szCs w:val="22"/>
        </w:rPr>
        <w:t>1.  Táto zmluva sa uzatvára na dobu neurčitú od 1.1.2002.</w:t>
      </w:r>
    </w:p>
    <w:p w14:paraId="0ABAF8E1" w14:textId="77777777" w:rsidR="00DB234B" w:rsidRPr="001A1080" w:rsidRDefault="00DB234B" w:rsidP="00DB234B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  <w:r w:rsidRPr="001A1080">
        <w:rPr>
          <w:rFonts w:asciiTheme="minorHAnsi" w:hAnsiTheme="minorHAnsi" w:cstheme="minorHAnsi"/>
          <w:sz w:val="22"/>
          <w:szCs w:val="22"/>
        </w:rPr>
        <w:t>2.  Táto zmluva sa vyhotovuje v 2 exemplároch, z toho 1 krát pre objednávateľa a 1 krát pre zhotoviteľa.</w:t>
      </w:r>
    </w:p>
    <w:p w14:paraId="41EA8769" w14:textId="77777777" w:rsidR="00DB234B" w:rsidRPr="001A1080" w:rsidRDefault="00DB234B" w:rsidP="00DB234B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  <w:r w:rsidRPr="001A1080">
        <w:rPr>
          <w:rFonts w:asciiTheme="minorHAnsi" w:hAnsiTheme="minorHAnsi" w:cstheme="minorHAnsi"/>
          <w:sz w:val="22"/>
          <w:szCs w:val="22"/>
        </w:rPr>
        <w:t>3. Zmluvné strany sa dohodli, že sporné prípady budú riešené pokonávkou. Pokiaľ jedna zo zmluvných strán nepristúpi na pokonávku, podá návrh na riešenie sporu príslušnému orgánu.</w:t>
      </w:r>
    </w:p>
    <w:p w14:paraId="5D599F69" w14:textId="77777777" w:rsidR="00DB234B" w:rsidRPr="001A1080" w:rsidRDefault="00DB234B" w:rsidP="00DB234B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  <w:r w:rsidRPr="001A1080">
        <w:rPr>
          <w:rFonts w:asciiTheme="minorHAnsi" w:hAnsiTheme="minorHAnsi" w:cstheme="minorHAnsi"/>
          <w:sz w:val="22"/>
          <w:szCs w:val="22"/>
        </w:rPr>
        <w:t>4. Zmeny a doplnky tejto zmluvy sú možné len so súhlasom oboch zmluvných strán a ak sa vykonajú písomne.</w:t>
      </w:r>
    </w:p>
    <w:p w14:paraId="524557EF" w14:textId="77777777" w:rsidR="00DB234B" w:rsidRPr="001A1080" w:rsidRDefault="00DB234B" w:rsidP="00DB234B">
      <w:pPr>
        <w:pStyle w:val="Zarkazkladnhotextu"/>
        <w:ind w:left="360"/>
        <w:rPr>
          <w:rFonts w:asciiTheme="minorHAnsi" w:hAnsiTheme="minorHAnsi" w:cstheme="minorHAnsi"/>
          <w:sz w:val="22"/>
          <w:szCs w:val="22"/>
        </w:rPr>
      </w:pPr>
      <w:r w:rsidRPr="001A1080">
        <w:rPr>
          <w:rFonts w:asciiTheme="minorHAnsi" w:hAnsiTheme="minorHAnsi" w:cstheme="minorHAnsi"/>
          <w:sz w:val="22"/>
          <w:szCs w:val="22"/>
        </w:rPr>
        <w:t>5. Táto zmluva môže skončiť:</w:t>
      </w:r>
    </w:p>
    <w:p w14:paraId="494B4F07" w14:textId="77777777" w:rsidR="00DB234B" w:rsidRPr="001A1080" w:rsidRDefault="00DB234B" w:rsidP="00DB234B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A1080">
        <w:rPr>
          <w:rFonts w:asciiTheme="minorHAnsi" w:hAnsiTheme="minorHAnsi" w:cstheme="minorHAnsi"/>
          <w:sz w:val="22"/>
          <w:szCs w:val="22"/>
          <w:lang w:val="sk-SK"/>
        </w:rPr>
        <w:t>- dohodou zmluvných strán</w:t>
      </w:r>
    </w:p>
    <w:p w14:paraId="6923AC43" w14:textId="77777777" w:rsidR="00DB234B" w:rsidRPr="001A1080" w:rsidRDefault="00DB234B" w:rsidP="00DB234B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A1080">
        <w:rPr>
          <w:rFonts w:asciiTheme="minorHAnsi" w:hAnsiTheme="minorHAnsi" w:cstheme="minorHAnsi"/>
          <w:sz w:val="22"/>
          <w:szCs w:val="22"/>
          <w:lang w:val="sk-SK"/>
        </w:rPr>
        <w:t xml:space="preserve">- výpoveďou ktorejkoľvek zmluvnej strany bez udania dôvodu s tým, že výpovedná lehota pre obe zmluvné strany je 6 mesiacov a začne plynúť prvým dňom nasledujúceho mesiaca po doručení výpovede druhej zmluvnej strane. Výpoveď, ako aj prípadné odstúpenie od zmluvy zo zmluvných alebo zákonných dôvodov musí byť učinené v písomnej forme a preukázateľne doručené  druhej zmluvnej strane. </w:t>
      </w:r>
    </w:p>
    <w:p w14:paraId="189475B0" w14:textId="77777777" w:rsidR="00DB234B" w:rsidRPr="001A1080" w:rsidRDefault="00DB234B" w:rsidP="00DB234B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A1080">
        <w:rPr>
          <w:rFonts w:asciiTheme="minorHAnsi" w:hAnsiTheme="minorHAnsi" w:cstheme="minorHAnsi"/>
          <w:sz w:val="22"/>
          <w:szCs w:val="22"/>
          <w:lang w:val="sk-SK"/>
        </w:rPr>
        <w:t>6.   V prípade, že objednávateľ neuhradí fakturovanú čiastku za poskytované služby za dve fakturačné obdobia,  zhotoviteľ pozastaví zber a odvoz odpadu. Zhotoviteľ je v týchto prípadoch povinný túto skutočnosť oznámiť príslušným orgánom štátnej správy.</w:t>
      </w:r>
    </w:p>
    <w:p w14:paraId="12739145" w14:textId="77777777" w:rsidR="00DB234B" w:rsidRPr="001A1080" w:rsidRDefault="00DB234B" w:rsidP="00DB234B">
      <w:pPr>
        <w:pStyle w:val="Zkladntext"/>
        <w:ind w:left="360"/>
        <w:rPr>
          <w:rFonts w:asciiTheme="minorHAnsi" w:hAnsiTheme="minorHAnsi" w:cstheme="minorHAnsi"/>
          <w:sz w:val="22"/>
          <w:szCs w:val="22"/>
          <w:lang w:val="sk-SK"/>
        </w:rPr>
      </w:pPr>
      <w:r w:rsidRPr="001A1080">
        <w:rPr>
          <w:rFonts w:asciiTheme="minorHAnsi" w:hAnsiTheme="minorHAnsi" w:cstheme="minorHAnsi"/>
          <w:sz w:val="22"/>
          <w:szCs w:val="22"/>
          <w:lang w:val="sk-SK"/>
        </w:rPr>
        <w:t>7.  Zmluvné strany prehlasujú, že zmluvu neuzavreli v tiesni ani za inak jednostranne nevýhodných podmienok, čo potvrdzujú svojimi podpismi.</w:t>
      </w:r>
    </w:p>
    <w:p w14:paraId="3D7F5DAC" w14:textId="77777777" w:rsidR="00DB234B" w:rsidRPr="00F841D1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09095061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  <w:lang w:val="sk-SK"/>
        </w:rPr>
      </w:pPr>
      <w:r w:rsidRPr="00B3545C">
        <w:rPr>
          <w:rFonts w:asciiTheme="minorHAnsi" w:hAnsiTheme="minorHAnsi" w:cstheme="minorHAnsi"/>
          <w:szCs w:val="24"/>
        </w:rPr>
        <w:t xml:space="preserve"> </w:t>
      </w:r>
      <w:bookmarkEnd w:id="8"/>
      <w:r w:rsidRPr="00B3545C">
        <w:rPr>
          <w:rFonts w:asciiTheme="minorHAnsi" w:hAnsiTheme="minorHAnsi" w:cstheme="minorHAnsi"/>
          <w:szCs w:val="24"/>
        </w:rPr>
        <w:t xml:space="preserve"> Cena  je stanovená dohodou zmluvných strán.  Všetky ceny sú uvedené bez DPH</w:t>
      </w:r>
      <w:r w:rsidRPr="00B3545C">
        <w:rPr>
          <w:rFonts w:asciiTheme="minorHAnsi" w:hAnsiTheme="minorHAnsi" w:cstheme="minorHAnsi"/>
          <w:szCs w:val="24"/>
          <w:lang w:val="sk-SK"/>
        </w:rPr>
        <w:t xml:space="preserve">, a sú   </w:t>
      </w:r>
    </w:p>
    <w:p w14:paraId="455D472B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  <w:lang w:val="sk-SK"/>
        </w:rPr>
      </w:pPr>
      <w:r w:rsidRPr="00B3545C">
        <w:rPr>
          <w:rFonts w:asciiTheme="minorHAnsi" w:hAnsiTheme="minorHAnsi" w:cstheme="minorHAnsi"/>
          <w:szCs w:val="24"/>
          <w:lang w:val="sk-SK"/>
        </w:rPr>
        <w:t xml:space="preserve">  platné od 1.</w:t>
      </w:r>
      <w:r>
        <w:rPr>
          <w:rFonts w:asciiTheme="minorHAnsi" w:hAnsiTheme="minorHAnsi" w:cstheme="minorHAnsi"/>
          <w:szCs w:val="24"/>
          <w:lang w:val="sk-SK"/>
        </w:rPr>
        <w:t>1</w:t>
      </w:r>
      <w:r w:rsidRPr="00B3545C">
        <w:rPr>
          <w:rFonts w:asciiTheme="minorHAnsi" w:hAnsiTheme="minorHAnsi" w:cstheme="minorHAnsi"/>
          <w:szCs w:val="24"/>
          <w:lang w:val="sk-SK"/>
        </w:rPr>
        <w:t>.202</w:t>
      </w:r>
      <w:r>
        <w:rPr>
          <w:rFonts w:asciiTheme="minorHAnsi" w:hAnsiTheme="minorHAnsi" w:cstheme="minorHAnsi"/>
          <w:szCs w:val="24"/>
          <w:lang w:val="sk-SK"/>
        </w:rPr>
        <w:t>3</w:t>
      </w:r>
      <w:r w:rsidRPr="00B3545C">
        <w:rPr>
          <w:rFonts w:asciiTheme="minorHAnsi" w:hAnsiTheme="minorHAnsi" w:cstheme="minorHAnsi"/>
          <w:szCs w:val="24"/>
          <w:lang w:val="sk-SK"/>
        </w:rPr>
        <w:t>.</w:t>
      </w:r>
    </w:p>
    <w:p w14:paraId="268023B9" w14:textId="77777777" w:rsidR="00DB234B" w:rsidRPr="00B3545C" w:rsidRDefault="00DB234B" w:rsidP="00DB234B">
      <w:pPr>
        <w:ind w:left="284"/>
        <w:rPr>
          <w:rFonts w:asciiTheme="minorHAnsi" w:hAnsiTheme="minorHAnsi" w:cstheme="minorHAnsi"/>
          <w:sz w:val="24"/>
          <w:szCs w:val="24"/>
          <w:lang w:val="sk-SK"/>
        </w:rPr>
      </w:pPr>
    </w:p>
    <w:p w14:paraId="1CE747A7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  <w:r w:rsidRPr="00B3545C">
        <w:rPr>
          <w:rFonts w:asciiTheme="minorHAnsi" w:hAnsiTheme="minorHAnsi" w:cstheme="minorHAnsi"/>
          <w:szCs w:val="24"/>
        </w:rPr>
        <w:t xml:space="preserve">  V ostatnom ostáva zmluva nezmenená.</w:t>
      </w:r>
    </w:p>
    <w:p w14:paraId="6FB4842B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3545C">
        <w:rPr>
          <w:rFonts w:asciiTheme="minorHAnsi" w:hAnsiTheme="minorHAnsi" w:cstheme="minorHAnsi"/>
          <w:sz w:val="24"/>
          <w:szCs w:val="24"/>
        </w:rPr>
        <w:t xml:space="preserve">Tento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dodatok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nadobúda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platnosť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dňom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podpisu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obidvoma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zmluvnými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stranami </w:t>
      </w:r>
    </w:p>
    <w:p w14:paraId="7B3F4FCB" w14:textId="77777777" w:rsidR="00DB234B" w:rsidRPr="00B3545C" w:rsidRDefault="00DB234B" w:rsidP="00DB234B">
      <w:pPr>
        <w:ind w:left="142"/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>a 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účinnosť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dňom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nasledujúcom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po dni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zverejnenia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webovom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sídle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objednávateľa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>.</w:t>
      </w:r>
    </w:p>
    <w:p w14:paraId="46E5076C" w14:textId="77777777" w:rsidR="00DB234B" w:rsidRPr="00B3545C" w:rsidRDefault="00DB234B" w:rsidP="00DB234B">
      <w:pPr>
        <w:pStyle w:val="Zarkazkladnhotextu"/>
        <w:ind w:left="0"/>
        <w:rPr>
          <w:rFonts w:asciiTheme="minorHAnsi" w:hAnsiTheme="minorHAnsi" w:cstheme="minorHAnsi"/>
          <w:szCs w:val="24"/>
        </w:rPr>
      </w:pPr>
    </w:p>
    <w:p w14:paraId="5B5A8AA2" w14:textId="537C7772" w:rsidR="00DB234B" w:rsidRPr="00B3545C" w:rsidRDefault="00DB234B" w:rsidP="00DB234B">
      <w:pPr>
        <w:jc w:val="both"/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Spišskej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Novej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Vsi, </w:t>
      </w:r>
      <w:r>
        <w:rPr>
          <w:rFonts w:asciiTheme="minorHAnsi" w:hAnsiTheme="minorHAnsi" w:cstheme="minorHAnsi"/>
          <w:sz w:val="24"/>
          <w:szCs w:val="24"/>
        </w:rPr>
        <w:t>21.12.2022</w:t>
      </w:r>
    </w:p>
    <w:p w14:paraId="3B853EDF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01C9B893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32BA7E6C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3790D6B8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4A8A2763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3115D2F0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>_____________________________                                _____________________________</w:t>
      </w:r>
    </w:p>
    <w:p w14:paraId="2D4A1017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           za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objednávateľa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B3545C">
        <w:rPr>
          <w:rFonts w:asciiTheme="minorHAnsi" w:hAnsiTheme="minorHAnsi" w:cstheme="minorHAnsi"/>
          <w:sz w:val="24"/>
          <w:szCs w:val="24"/>
        </w:rPr>
        <w:t xml:space="preserve"> za 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zhotoviteľa</w:t>
      </w:r>
      <w:proofErr w:type="spellEnd"/>
    </w:p>
    <w:p w14:paraId="0D58001A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             Vincent Koňak</w:t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  <w:t xml:space="preserve">       Ing. </w:t>
      </w:r>
      <w:r>
        <w:rPr>
          <w:rFonts w:asciiTheme="minorHAnsi" w:hAnsiTheme="minorHAnsi" w:cstheme="minorHAnsi"/>
          <w:sz w:val="24"/>
          <w:szCs w:val="24"/>
          <w:lang w:val="sk-SK"/>
        </w:rPr>
        <w:t>Martin Suchý</w:t>
      </w:r>
    </w:p>
    <w:p w14:paraId="04088C56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              starosta obce</w:t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konateľ</w:t>
      </w:r>
      <w:proofErr w:type="spellEnd"/>
      <w:r w:rsidRPr="00B35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spoločnosti</w:t>
      </w:r>
      <w:proofErr w:type="spellEnd"/>
    </w:p>
    <w:p w14:paraId="56FC7D22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2F595C8A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</w:r>
      <w:r w:rsidRPr="00B3545C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B3545C">
        <w:rPr>
          <w:rFonts w:asciiTheme="minorHAnsi" w:hAnsiTheme="minorHAnsi" w:cstheme="minorHAnsi"/>
          <w:sz w:val="24"/>
          <w:szCs w:val="24"/>
        </w:rPr>
        <w:t xml:space="preserve"> Ing. Mária Jasečková</w:t>
      </w:r>
    </w:p>
    <w:p w14:paraId="123FF626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  <w:r w:rsidRPr="00B3545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prokurista </w:t>
      </w:r>
      <w:proofErr w:type="spellStart"/>
      <w:r w:rsidRPr="00B3545C">
        <w:rPr>
          <w:rFonts w:asciiTheme="minorHAnsi" w:hAnsiTheme="minorHAnsi" w:cstheme="minorHAnsi"/>
          <w:sz w:val="24"/>
          <w:szCs w:val="24"/>
        </w:rPr>
        <w:t>spoločnosti</w:t>
      </w:r>
      <w:proofErr w:type="spellEnd"/>
    </w:p>
    <w:p w14:paraId="3AD2C561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42EAEF35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49E79D58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558C11AF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14:paraId="798F42CF" w14:textId="77777777" w:rsidR="00DB234B" w:rsidRPr="00B3545C" w:rsidRDefault="00DB234B" w:rsidP="00DB234B">
      <w:pPr>
        <w:rPr>
          <w:rFonts w:asciiTheme="minorHAnsi" w:hAnsiTheme="minorHAnsi" w:cstheme="minorHAnsi"/>
          <w:sz w:val="24"/>
          <w:szCs w:val="24"/>
        </w:rPr>
      </w:pPr>
    </w:p>
    <w:p w14:paraId="0A8A588F" w14:textId="77777777" w:rsidR="0061783B" w:rsidRDefault="0061783B"/>
    <w:sectPr w:rsidR="0061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701"/>
    <w:multiLevelType w:val="hybridMultilevel"/>
    <w:tmpl w:val="5E486DB0"/>
    <w:lvl w:ilvl="0" w:tplc="171AA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3E86"/>
    <w:multiLevelType w:val="multilevel"/>
    <w:tmpl w:val="DA521A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FC0678"/>
    <w:multiLevelType w:val="singleLevel"/>
    <w:tmpl w:val="AF32B680"/>
    <w:lvl w:ilvl="0">
      <w:start w:val="3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4B"/>
    <w:rsid w:val="0061783B"/>
    <w:rsid w:val="00C0658E"/>
    <w:rsid w:val="00D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46BEC"/>
  <w15:chartTrackingRefBased/>
  <w15:docId w15:val="{2DD59882-6F86-4A3E-8A86-9632A95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B234B"/>
    <w:pPr>
      <w:keepNext/>
      <w:ind w:firstLine="708"/>
      <w:jc w:val="center"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23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3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B234B"/>
    <w:rPr>
      <w:rFonts w:ascii="Arial" w:eastAsia="Times New Roman" w:hAnsi="Arial" w:cs="Times New Roman"/>
      <w:b/>
      <w:bCs/>
      <w:i/>
      <w:iCs/>
      <w:sz w:val="28"/>
      <w:szCs w:val="28"/>
      <w:lang w:val="cs-CZ" w:eastAsia="x-none"/>
    </w:rPr>
  </w:style>
  <w:style w:type="paragraph" w:styleId="Zarkazkladnhotextu">
    <w:name w:val="Body Text Indent"/>
    <w:basedOn w:val="Normlny"/>
    <w:link w:val="ZarkazkladnhotextuChar"/>
    <w:rsid w:val="00DB234B"/>
    <w:pPr>
      <w:ind w:left="480"/>
      <w:jc w:val="both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DB23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ov">
    <w:name w:val="Title"/>
    <w:basedOn w:val="Normlny"/>
    <w:link w:val="NzovChar"/>
    <w:qFormat/>
    <w:rsid w:val="00DB234B"/>
    <w:pPr>
      <w:spacing w:line="360" w:lineRule="auto"/>
      <w:ind w:firstLine="708"/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DB23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DB234B"/>
    <w:pPr>
      <w:ind w:left="708"/>
    </w:pPr>
    <w:rPr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234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234B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Krajciova</dc:creator>
  <cp:keywords/>
  <dc:description/>
  <cp:lastModifiedBy>STACHOŇOVÁ Mária</cp:lastModifiedBy>
  <cp:revision>2</cp:revision>
  <dcterms:created xsi:type="dcterms:W3CDTF">2023-01-09T13:31:00Z</dcterms:created>
  <dcterms:modified xsi:type="dcterms:W3CDTF">2023-01-09T13:31:00Z</dcterms:modified>
</cp:coreProperties>
</file>